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243"/>
        <w:tblW w:w="3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2015"/>
      </w:tblGrid>
      <w:tr w:rsidR="003304EC" w:rsidRPr="00363C4D" w:rsidTr="003304EC">
        <w:trPr>
          <w:trHeight w:val="262"/>
        </w:trPr>
        <w:tc>
          <w:tcPr>
            <w:tcW w:w="1262" w:type="dxa"/>
            <w:tcBorders>
              <w:bottom w:val="single" w:sz="4" w:space="0" w:color="auto"/>
              <w:right w:val="single" w:sz="4" w:space="0" w:color="auto"/>
            </w:tcBorders>
            <w:shd w:val="clear" w:color="auto" w:fill="DBE5F1" w:themeFill="accent1" w:themeFillTint="33"/>
          </w:tcPr>
          <w:p w:rsidR="003304EC" w:rsidRPr="00363C4D" w:rsidRDefault="003304EC" w:rsidP="003304EC">
            <w:pPr>
              <w:pStyle w:val="Title"/>
              <w:spacing w:before="60" w:after="60"/>
              <w:rPr>
                <w:rFonts w:asciiTheme="majorHAnsi" w:hAnsiTheme="majorHAnsi" w:cs="Calibri"/>
                <w:b w:val="0"/>
                <w:sz w:val="20"/>
                <w:lang w:val="en-GB"/>
              </w:rPr>
            </w:pPr>
            <w:r w:rsidRPr="00363C4D">
              <w:rPr>
                <w:rFonts w:asciiTheme="majorHAnsi" w:hAnsiTheme="majorHAnsi" w:cs="Calibri"/>
                <w:b w:val="0"/>
                <w:sz w:val="20"/>
                <w:lang w:val="en-GB"/>
              </w:rPr>
              <w:t>Ref. Number</w:t>
            </w:r>
          </w:p>
        </w:tc>
        <w:tc>
          <w:tcPr>
            <w:tcW w:w="2015" w:type="dxa"/>
            <w:tcBorders>
              <w:left w:val="single" w:sz="4" w:space="0" w:color="auto"/>
            </w:tcBorders>
            <w:vAlign w:val="center"/>
          </w:tcPr>
          <w:p w:rsidR="003304EC" w:rsidRPr="00363C4D" w:rsidRDefault="003304EC" w:rsidP="003304EC">
            <w:pPr>
              <w:pStyle w:val="Title"/>
              <w:rPr>
                <w:rFonts w:asciiTheme="majorHAnsi" w:hAnsiTheme="majorHAnsi" w:cs="Calibri"/>
                <w:sz w:val="20"/>
                <w:lang w:val="en-GB"/>
              </w:rPr>
            </w:pPr>
          </w:p>
        </w:tc>
      </w:tr>
      <w:tr w:rsidR="003304EC" w:rsidRPr="00363C4D" w:rsidTr="003304EC">
        <w:tblPrEx>
          <w:tblLook w:val="0000" w:firstRow="0" w:lastRow="0" w:firstColumn="0" w:lastColumn="0" w:noHBand="0" w:noVBand="0"/>
        </w:tblPrEx>
        <w:trPr>
          <w:trHeight w:val="234"/>
        </w:trPr>
        <w:tc>
          <w:tcPr>
            <w:tcW w:w="3277" w:type="dxa"/>
            <w:gridSpan w:val="2"/>
            <w:vAlign w:val="center"/>
          </w:tcPr>
          <w:p w:rsidR="003304EC" w:rsidRPr="00363C4D" w:rsidRDefault="003304EC" w:rsidP="003304EC">
            <w:pPr>
              <w:jc w:val="center"/>
              <w:rPr>
                <w:rFonts w:asciiTheme="majorHAnsi" w:hAnsiTheme="majorHAnsi" w:cs="Calibri"/>
                <w:sz w:val="24"/>
              </w:rPr>
            </w:pPr>
            <w:r w:rsidRPr="00363C4D">
              <w:rPr>
                <w:rFonts w:asciiTheme="majorHAnsi" w:hAnsiTheme="majorHAnsi" w:cs="Calibri"/>
                <w:sz w:val="14"/>
                <w:szCs w:val="18"/>
              </w:rPr>
              <w:t xml:space="preserve">(European PROGRES </w:t>
            </w:r>
            <w:r w:rsidRPr="00363C4D">
              <w:rPr>
                <w:rFonts w:asciiTheme="majorHAnsi" w:hAnsiTheme="majorHAnsi" w:cs="Calibri"/>
                <w:sz w:val="14"/>
                <w:szCs w:val="18"/>
                <w:u w:val="single"/>
              </w:rPr>
              <w:t>only</w:t>
            </w:r>
            <w:r w:rsidRPr="00363C4D">
              <w:rPr>
                <w:rFonts w:asciiTheme="majorHAnsi" w:hAnsiTheme="majorHAnsi" w:cs="Calibri"/>
                <w:sz w:val="14"/>
                <w:szCs w:val="18"/>
              </w:rPr>
              <w:t>)</w:t>
            </w:r>
          </w:p>
        </w:tc>
      </w:tr>
    </w:tbl>
    <w:p w:rsidR="003304EC" w:rsidRPr="00363C4D" w:rsidRDefault="003304EC">
      <w:pPr>
        <w:rPr>
          <w:rFonts w:asciiTheme="majorHAnsi" w:hAnsiTheme="majorHAnsi"/>
        </w:rPr>
      </w:pPr>
    </w:p>
    <w:tbl>
      <w:tblPr>
        <w:tblW w:w="10278" w:type="dxa"/>
        <w:jc w:val="center"/>
        <w:tblLook w:val="04A0" w:firstRow="1" w:lastRow="0" w:firstColumn="1" w:lastColumn="0" w:noHBand="0" w:noVBand="1"/>
      </w:tblPr>
      <w:tblGrid>
        <w:gridCol w:w="11017"/>
      </w:tblGrid>
      <w:tr w:rsidR="008D3B6E" w:rsidRPr="00363C4D" w:rsidTr="00402A6B">
        <w:trPr>
          <w:trHeight w:val="1965"/>
          <w:jc w:val="center"/>
        </w:trPr>
        <w:tc>
          <w:tcPr>
            <w:tcW w:w="10278" w:type="dxa"/>
            <w:tcBorders>
              <w:top w:val="nil"/>
            </w:tcBorders>
            <w:shd w:val="clear" w:color="auto" w:fill="auto"/>
          </w:tcPr>
          <w:p w:rsidR="003304EC" w:rsidRPr="00363C4D" w:rsidRDefault="00EE3558" w:rsidP="003304EC">
            <w:pPr>
              <w:jc w:val="center"/>
              <w:rPr>
                <w:rFonts w:asciiTheme="majorHAnsi" w:hAnsiTheme="majorHAnsi" w:cs="Calibri"/>
                <w:sz w:val="28"/>
                <w:szCs w:val="28"/>
              </w:rPr>
            </w:pPr>
            <w:r w:rsidRPr="00363C4D">
              <w:rPr>
                <w:rFonts w:asciiTheme="majorHAnsi" w:hAnsiTheme="majorHAnsi"/>
              </w:rPr>
              <w:br w:type="page"/>
            </w:r>
            <w:r w:rsidR="003304EC" w:rsidRPr="00363C4D">
              <w:rPr>
                <w:rFonts w:asciiTheme="majorHAnsi" w:hAnsiTheme="majorHAnsi" w:cs="Calibri"/>
                <w:sz w:val="28"/>
                <w:szCs w:val="28"/>
              </w:rPr>
              <w:t>ANNEX A</w:t>
            </w:r>
          </w:p>
          <w:p w:rsidR="003304EC" w:rsidRPr="00363C4D" w:rsidRDefault="003304EC" w:rsidP="00C03A13">
            <w:pPr>
              <w:spacing w:after="0"/>
              <w:jc w:val="center"/>
              <w:rPr>
                <w:rFonts w:asciiTheme="majorHAnsi" w:hAnsiTheme="majorHAnsi" w:cs="Calibri"/>
                <w:sz w:val="32"/>
                <w:szCs w:val="32"/>
                <w:u w:val="single"/>
              </w:rPr>
            </w:pPr>
            <w:r w:rsidRPr="00363C4D">
              <w:rPr>
                <w:rFonts w:asciiTheme="majorHAnsi" w:hAnsiTheme="majorHAnsi" w:cs="Calibri"/>
                <w:b/>
                <w:sz w:val="32"/>
                <w:szCs w:val="32"/>
                <w:u w:val="single"/>
              </w:rPr>
              <w:t>APPLICATION FORM</w:t>
            </w:r>
          </w:p>
          <w:p w:rsidR="003304EC" w:rsidRPr="00363C4D" w:rsidRDefault="00D73834" w:rsidP="00C03A13">
            <w:pPr>
              <w:spacing w:after="0"/>
              <w:jc w:val="center"/>
              <w:rPr>
                <w:rFonts w:asciiTheme="majorHAnsi" w:eastAsia="Times New Roman" w:hAnsiTheme="majorHAnsi"/>
                <w:bCs/>
                <w:u w:val="single"/>
              </w:rPr>
            </w:pPr>
            <w:r w:rsidRPr="00363C4D">
              <w:rPr>
                <w:rFonts w:asciiTheme="majorHAnsi" w:hAnsiTheme="majorHAnsi" w:cs="Calibri"/>
                <w:u w:val="single"/>
              </w:rPr>
              <w:t xml:space="preserve">FOR PROVISION OF TECHNICAL ASSISTANCE </w:t>
            </w:r>
            <w:r w:rsidR="003304EC" w:rsidRPr="00363C4D">
              <w:rPr>
                <w:rFonts w:asciiTheme="majorHAnsi" w:eastAsia="Times New Roman" w:hAnsiTheme="majorHAnsi"/>
                <w:bCs/>
                <w:u w:val="single"/>
              </w:rPr>
              <w:t xml:space="preserve">FOR ESTABLISHMENT OF PUBLIC-PRIVATE PARTNERSHIP </w:t>
            </w:r>
            <w:r w:rsidR="00695262" w:rsidRPr="00363C4D">
              <w:rPr>
                <w:rFonts w:asciiTheme="majorHAnsi" w:eastAsia="Times New Roman" w:hAnsiTheme="majorHAnsi"/>
                <w:bCs/>
                <w:u w:val="single"/>
              </w:rPr>
              <w:t>(PPP)</w:t>
            </w:r>
          </w:p>
          <w:p w:rsidR="007316AC" w:rsidRPr="00363C4D" w:rsidRDefault="007316AC" w:rsidP="00C03A13">
            <w:pPr>
              <w:spacing w:after="0"/>
              <w:jc w:val="center"/>
              <w:rPr>
                <w:rFonts w:asciiTheme="majorHAnsi" w:eastAsia="Times New Roman" w:hAnsiTheme="majorHAnsi"/>
                <w:bCs/>
                <w:u w:val="single"/>
              </w:rPr>
            </w:pPr>
          </w:p>
          <w:p w:rsidR="008D3B6E" w:rsidRPr="00363C4D" w:rsidRDefault="008D3B6E" w:rsidP="000A2BE0">
            <w:pPr>
              <w:pStyle w:val="Footer"/>
              <w:tabs>
                <w:tab w:val="left" w:pos="1735"/>
              </w:tabs>
              <w:ind w:right="360"/>
              <w:jc w:val="center"/>
              <w:rPr>
                <w:rFonts w:asciiTheme="majorHAnsi" w:hAnsiTheme="majorHAnsi" w:cs="Arial"/>
                <w:i/>
                <w:szCs w:val="22"/>
              </w:rPr>
            </w:pPr>
            <w:r w:rsidRPr="00363C4D">
              <w:rPr>
                <w:rFonts w:asciiTheme="majorHAnsi" w:hAnsiTheme="majorHAnsi" w:cs="Arial"/>
                <w:i/>
                <w:szCs w:val="22"/>
              </w:rPr>
              <w:t xml:space="preserve">Please, fill in </w:t>
            </w:r>
            <w:r w:rsidRPr="00363C4D">
              <w:rPr>
                <w:rFonts w:asciiTheme="majorHAnsi" w:hAnsiTheme="majorHAnsi" w:cs="Arial"/>
                <w:b/>
                <w:i/>
                <w:szCs w:val="22"/>
              </w:rPr>
              <w:t>electronically only.</w:t>
            </w:r>
            <w:r w:rsidR="00233DFF" w:rsidRPr="00363C4D">
              <w:rPr>
                <w:rFonts w:asciiTheme="majorHAnsi" w:hAnsiTheme="majorHAnsi" w:cs="Arial"/>
                <w:b/>
                <w:i/>
                <w:szCs w:val="22"/>
              </w:rPr>
              <w:t xml:space="preserve"> </w:t>
            </w:r>
            <w:r w:rsidRPr="00363C4D">
              <w:rPr>
                <w:rFonts w:asciiTheme="majorHAnsi" w:hAnsiTheme="majorHAnsi" w:cs="Arial"/>
                <w:i/>
                <w:szCs w:val="22"/>
              </w:rPr>
              <w:t>Please expand the boxes as per need.</w:t>
            </w:r>
          </w:p>
          <w:tbl>
            <w:tblPr>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252"/>
              <w:gridCol w:w="5568"/>
            </w:tblGrid>
            <w:tr w:rsidR="008C36B8" w:rsidRPr="00363C4D" w:rsidTr="008C36B8">
              <w:trPr>
                <w:trHeight w:val="269"/>
              </w:trPr>
              <w:tc>
                <w:tcPr>
                  <w:tcW w:w="511" w:type="dxa"/>
                  <w:shd w:val="clear" w:color="auto" w:fill="DBE5F1" w:themeFill="accent1" w:themeFillTint="33"/>
                </w:tcPr>
                <w:p w:rsidR="008C36B8" w:rsidRPr="00363C4D" w:rsidRDefault="008C36B8" w:rsidP="00075F15">
                  <w:pPr>
                    <w:tabs>
                      <w:tab w:val="left" w:pos="1735"/>
                    </w:tabs>
                    <w:jc w:val="center"/>
                    <w:rPr>
                      <w:rFonts w:asciiTheme="majorHAnsi" w:hAnsiTheme="majorHAnsi" w:cs="Calibri"/>
                      <w:b/>
                      <w:sz w:val="24"/>
                    </w:rPr>
                  </w:pPr>
                </w:p>
              </w:tc>
              <w:tc>
                <w:tcPr>
                  <w:tcW w:w="9820" w:type="dxa"/>
                  <w:gridSpan w:val="2"/>
                  <w:shd w:val="clear" w:color="auto" w:fill="DBE5F1" w:themeFill="accent1" w:themeFillTint="33"/>
                  <w:vAlign w:val="center"/>
                </w:tcPr>
                <w:p w:rsidR="008C36B8" w:rsidRPr="00363C4D" w:rsidRDefault="008C36B8" w:rsidP="00075F15">
                  <w:pPr>
                    <w:tabs>
                      <w:tab w:val="left" w:pos="1735"/>
                    </w:tabs>
                    <w:jc w:val="center"/>
                    <w:rPr>
                      <w:rFonts w:asciiTheme="majorHAnsi" w:hAnsiTheme="majorHAnsi" w:cs="Calibri"/>
                      <w:b/>
                      <w:sz w:val="24"/>
                    </w:rPr>
                  </w:pPr>
                  <w:r w:rsidRPr="00363C4D">
                    <w:rPr>
                      <w:rFonts w:asciiTheme="majorHAnsi" w:hAnsiTheme="majorHAnsi" w:cs="Calibri"/>
                      <w:b/>
                      <w:sz w:val="24"/>
                    </w:rPr>
                    <w:t>THE APPLICANT</w:t>
                  </w:r>
                </w:p>
              </w:tc>
            </w:tr>
            <w:tr w:rsidR="008C36B8" w:rsidRPr="00363C4D" w:rsidTr="008C36B8">
              <w:trPr>
                <w:trHeight w:val="20"/>
              </w:trPr>
              <w:tc>
                <w:tcPr>
                  <w:tcW w:w="511" w:type="dxa"/>
                </w:tcPr>
                <w:p w:rsidR="008C36B8" w:rsidRPr="00363C4D" w:rsidRDefault="00061CC2" w:rsidP="00010427">
                  <w:pPr>
                    <w:tabs>
                      <w:tab w:val="left" w:pos="1735"/>
                    </w:tabs>
                    <w:spacing w:before="0"/>
                    <w:rPr>
                      <w:rFonts w:asciiTheme="majorHAnsi" w:hAnsiTheme="majorHAnsi" w:cs="Calibri"/>
                      <w:b/>
                    </w:rPr>
                  </w:pPr>
                  <w:r w:rsidRPr="00363C4D">
                    <w:rPr>
                      <w:rFonts w:asciiTheme="majorHAnsi" w:hAnsiTheme="majorHAnsi" w:cs="Calibri"/>
                      <w:b/>
                    </w:rPr>
                    <w:t>1</w:t>
                  </w:r>
                </w:p>
              </w:tc>
              <w:tc>
                <w:tcPr>
                  <w:tcW w:w="4252" w:type="dxa"/>
                  <w:shd w:val="clear" w:color="auto" w:fill="auto"/>
                  <w:vAlign w:val="center"/>
                </w:tcPr>
                <w:p w:rsidR="008C36B8" w:rsidRPr="00363C4D" w:rsidRDefault="008C36B8" w:rsidP="00010427">
                  <w:pPr>
                    <w:tabs>
                      <w:tab w:val="left" w:pos="1735"/>
                    </w:tabs>
                    <w:spacing w:before="0"/>
                    <w:rPr>
                      <w:rFonts w:asciiTheme="majorHAnsi" w:hAnsiTheme="majorHAnsi" w:cs="Calibri"/>
                      <w:b/>
                      <w:sz w:val="24"/>
                      <w:szCs w:val="24"/>
                    </w:rPr>
                  </w:pPr>
                  <w:r w:rsidRPr="00363C4D">
                    <w:rPr>
                      <w:rFonts w:asciiTheme="majorHAnsi" w:hAnsiTheme="majorHAnsi" w:cs="Calibri"/>
                      <w:b/>
                      <w:sz w:val="24"/>
                      <w:szCs w:val="24"/>
                    </w:rPr>
                    <w:t xml:space="preserve">Local self-government </w:t>
                  </w:r>
                </w:p>
              </w:tc>
              <w:tc>
                <w:tcPr>
                  <w:tcW w:w="5568" w:type="dxa"/>
                  <w:vAlign w:val="center"/>
                </w:tcPr>
                <w:p w:rsidR="008C36B8" w:rsidRPr="00363C4D" w:rsidRDefault="008C36B8" w:rsidP="00010427">
                  <w:pPr>
                    <w:tabs>
                      <w:tab w:val="left" w:pos="1735"/>
                    </w:tabs>
                    <w:spacing w:before="0"/>
                    <w:rPr>
                      <w:rFonts w:asciiTheme="majorHAnsi" w:hAnsiTheme="majorHAnsi" w:cs="Calibri"/>
                      <w:sz w:val="24"/>
                    </w:rPr>
                  </w:pPr>
                </w:p>
              </w:tc>
            </w:tr>
            <w:tr w:rsidR="008C36B8" w:rsidRPr="00363C4D" w:rsidTr="008C36B8">
              <w:tblPrEx>
                <w:tblLook w:val="0000" w:firstRow="0" w:lastRow="0" w:firstColumn="0" w:lastColumn="0" w:noHBand="0" w:noVBand="0"/>
              </w:tblPrEx>
              <w:trPr>
                <w:cantSplit/>
                <w:trHeight w:val="20"/>
              </w:trPr>
              <w:tc>
                <w:tcPr>
                  <w:tcW w:w="511" w:type="dxa"/>
                  <w:vMerge w:val="restart"/>
                </w:tcPr>
                <w:p w:rsidR="008C36B8" w:rsidRPr="00363C4D" w:rsidRDefault="00061CC2" w:rsidP="00010427">
                  <w:pPr>
                    <w:tabs>
                      <w:tab w:val="left" w:pos="1735"/>
                    </w:tabs>
                    <w:spacing w:before="0"/>
                    <w:rPr>
                      <w:rFonts w:asciiTheme="majorHAnsi" w:hAnsiTheme="majorHAnsi" w:cs="Arial"/>
                      <w:b/>
                    </w:rPr>
                  </w:pPr>
                  <w:r w:rsidRPr="00363C4D">
                    <w:rPr>
                      <w:rFonts w:asciiTheme="majorHAnsi" w:hAnsiTheme="majorHAnsi" w:cs="Arial"/>
                      <w:b/>
                    </w:rPr>
                    <w:t>2</w:t>
                  </w:r>
                </w:p>
              </w:tc>
              <w:tc>
                <w:tcPr>
                  <w:tcW w:w="4252" w:type="dxa"/>
                  <w:vMerge w:val="restart"/>
                  <w:shd w:val="clear" w:color="auto" w:fill="auto"/>
                </w:tcPr>
                <w:p w:rsidR="008C36B8" w:rsidRPr="00363C4D" w:rsidRDefault="008C36B8" w:rsidP="00010427">
                  <w:pPr>
                    <w:tabs>
                      <w:tab w:val="left" w:pos="1735"/>
                    </w:tabs>
                    <w:spacing w:before="0"/>
                    <w:rPr>
                      <w:rFonts w:asciiTheme="majorHAnsi" w:hAnsiTheme="majorHAnsi" w:cs="Arial"/>
                      <w:b/>
                      <w:sz w:val="24"/>
                      <w:szCs w:val="24"/>
                    </w:rPr>
                  </w:pPr>
                  <w:r w:rsidRPr="00363C4D">
                    <w:rPr>
                      <w:rFonts w:asciiTheme="majorHAnsi" w:hAnsiTheme="majorHAnsi" w:cs="Arial"/>
                      <w:b/>
                      <w:sz w:val="24"/>
                      <w:szCs w:val="24"/>
                    </w:rPr>
                    <w:t xml:space="preserve">Contact information </w:t>
                  </w:r>
                </w:p>
                <w:p w:rsidR="008C36B8" w:rsidRPr="00363C4D" w:rsidRDefault="008C36B8" w:rsidP="00010427">
                  <w:pPr>
                    <w:tabs>
                      <w:tab w:val="left" w:pos="1735"/>
                    </w:tabs>
                    <w:spacing w:before="0"/>
                    <w:ind w:left="360"/>
                    <w:rPr>
                      <w:rFonts w:asciiTheme="majorHAnsi" w:hAnsiTheme="majorHAnsi" w:cs="Arial"/>
                      <w:sz w:val="24"/>
                      <w:szCs w:val="24"/>
                    </w:rPr>
                  </w:pPr>
                </w:p>
                <w:p w:rsidR="008C36B8" w:rsidRPr="00363C4D" w:rsidRDefault="008C36B8" w:rsidP="00010427">
                  <w:pPr>
                    <w:tabs>
                      <w:tab w:val="left" w:pos="1735"/>
                    </w:tabs>
                    <w:spacing w:before="0"/>
                    <w:ind w:left="36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Address</w:t>
                  </w:r>
                  <w:r w:rsidRPr="00363C4D">
                    <w:rPr>
                      <w:rFonts w:asciiTheme="majorHAnsi" w:hAnsiTheme="majorHAnsi" w:cs="Arial"/>
                      <w:sz w:val="24"/>
                    </w:rPr>
                    <w:t xml:space="preserve">: </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ind w:left="360"/>
                    <w:rPr>
                      <w:rFonts w:asciiTheme="majorHAnsi" w:hAnsiTheme="majorHAnsi" w:cs="Arial"/>
                    </w:rPr>
                  </w:pPr>
                </w:p>
              </w:tc>
              <w:tc>
                <w:tcPr>
                  <w:tcW w:w="4252" w:type="dxa"/>
                  <w:vMerge/>
                  <w:shd w:val="clear" w:color="auto" w:fill="auto"/>
                </w:tcPr>
                <w:p w:rsidR="008C36B8" w:rsidRPr="00363C4D" w:rsidRDefault="008C36B8" w:rsidP="00010427">
                  <w:pPr>
                    <w:tabs>
                      <w:tab w:val="left" w:pos="1735"/>
                    </w:tabs>
                    <w:spacing w:before="0"/>
                    <w:ind w:left="36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Telephone</w:t>
                  </w:r>
                  <w:r w:rsidRPr="00363C4D">
                    <w:rPr>
                      <w:rFonts w:asciiTheme="majorHAnsi" w:hAnsiTheme="majorHAnsi" w:cs="Arial"/>
                      <w:sz w:val="24"/>
                    </w:rPr>
                    <w:t xml:space="preserve">:  </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Fax</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 w:val="center" w:pos="2277"/>
                    </w:tabs>
                    <w:spacing w:before="0"/>
                    <w:rPr>
                      <w:rFonts w:asciiTheme="majorHAnsi" w:hAnsiTheme="majorHAnsi" w:cs="Arial"/>
                      <w:sz w:val="24"/>
                    </w:rPr>
                  </w:pPr>
                  <w:r w:rsidRPr="00363C4D">
                    <w:rPr>
                      <w:rFonts w:asciiTheme="majorHAnsi" w:hAnsiTheme="majorHAnsi" w:cs="Arial"/>
                    </w:rPr>
                    <w:t>Email address</w:t>
                  </w:r>
                  <w:r w:rsidRPr="00363C4D">
                    <w:rPr>
                      <w:rFonts w:asciiTheme="majorHAnsi" w:hAnsiTheme="majorHAnsi" w:cs="Arial"/>
                      <w:sz w:val="24"/>
                    </w:rPr>
                    <w:t xml:space="preserve">:  </w:t>
                  </w:r>
                  <w:r w:rsidRPr="00363C4D">
                    <w:rPr>
                      <w:rFonts w:asciiTheme="majorHAnsi" w:hAnsiTheme="majorHAnsi" w:cs="Arial"/>
                      <w:sz w:val="24"/>
                    </w:rPr>
                    <w:tab/>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WEB page</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val="restart"/>
                </w:tcPr>
                <w:p w:rsidR="008C36B8" w:rsidRPr="00363C4D" w:rsidRDefault="00061CC2" w:rsidP="00520897">
                  <w:pPr>
                    <w:tabs>
                      <w:tab w:val="left" w:pos="1735"/>
                    </w:tabs>
                    <w:spacing w:before="0" w:after="0"/>
                    <w:jc w:val="left"/>
                    <w:rPr>
                      <w:rFonts w:asciiTheme="majorHAnsi" w:hAnsiTheme="majorHAnsi" w:cs="Arial"/>
                      <w:b/>
                    </w:rPr>
                  </w:pPr>
                  <w:r w:rsidRPr="00363C4D">
                    <w:rPr>
                      <w:rFonts w:asciiTheme="majorHAnsi" w:hAnsiTheme="majorHAnsi" w:cs="Arial"/>
                      <w:b/>
                    </w:rPr>
                    <w:t>3</w:t>
                  </w:r>
                </w:p>
              </w:tc>
              <w:tc>
                <w:tcPr>
                  <w:tcW w:w="4252" w:type="dxa"/>
                  <w:vMerge w:val="restart"/>
                  <w:shd w:val="clear" w:color="auto" w:fill="auto"/>
                </w:tcPr>
                <w:p w:rsidR="008C36B8" w:rsidRPr="00363C4D" w:rsidRDefault="008C36B8" w:rsidP="00520897">
                  <w:pPr>
                    <w:tabs>
                      <w:tab w:val="left" w:pos="1735"/>
                    </w:tabs>
                    <w:spacing w:before="0" w:after="0"/>
                    <w:jc w:val="left"/>
                    <w:rPr>
                      <w:rFonts w:asciiTheme="majorHAnsi" w:hAnsiTheme="majorHAnsi" w:cs="Arial"/>
                      <w:b/>
                      <w:sz w:val="24"/>
                      <w:szCs w:val="24"/>
                    </w:rPr>
                  </w:pPr>
                  <w:r w:rsidRPr="00363C4D">
                    <w:rPr>
                      <w:rFonts w:asciiTheme="majorHAnsi" w:hAnsiTheme="majorHAnsi" w:cs="Arial"/>
                      <w:b/>
                      <w:sz w:val="24"/>
                      <w:szCs w:val="24"/>
                    </w:rPr>
                    <w:t xml:space="preserve">Legal representative </w:t>
                  </w:r>
                </w:p>
                <w:p w:rsidR="008C36B8" w:rsidRPr="00363C4D" w:rsidRDefault="008C36B8" w:rsidP="00520897">
                  <w:pPr>
                    <w:tabs>
                      <w:tab w:val="left" w:pos="1735"/>
                    </w:tabs>
                    <w:spacing w:before="0"/>
                    <w:jc w:val="left"/>
                    <w:rPr>
                      <w:rFonts w:asciiTheme="majorHAnsi" w:hAnsiTheme="majorHAnsi" w:cs="Arial"/>
                    </w:rPr>
                  </w:pPr>
                  <w:r w:rsidRPr="00363C4D">
                    <w:rPr>
                      <w:rFonts w:asciiTheme="majorHAnsi" w:hAnsiTheme="majorHAnsi" w:cs="Arial"/>
                    </w:rPr>
                    <w:t>(the person authorized to sign the contract)</w:t>
                  </w: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Name</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Position</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Telephone</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010427">
                  <w:pPr>
                    <w:tabs>
                      <w:tab w:val="left" w:pos="1735"/>
                    </w:tabs>
                    <w:spacing w:before="0"/>
                    <w:rPr>
                      <w:rFonts w:asciiTheme="majorHAnsi" w:hAnsiTheme="majorHAnsi" w:cs="Arial"/>
                    </w:rPr>
                  </w:pPr>
                </w:p>
              </w:tc>
              <w:tc>
                <w:tcPr>
                  <w:tcW w:w="4252" w:type="dxa"/>
                  <w:vMerge/>
                  <w:shd w:val="clear" w:color="auto" w:fill="auto"/>
                  <w:vAlign w:val="center"/>
                </w:tcPr>
                <w:p w:rsidR="008C36B8" w:rsidRPr="00363C4D" w:rsidRDefault="008C36B8" w:rsidP="00010427">
                  <w:pPr>
                    <w:tabs>
                      <w:tab w:val="left" w:pos="1735"/>
                    </w:tabs>
                    <w:spacing w:before="0"/>
                    <w:rPr>
                      <w:rFonts w:asciiTheme="majorHAnsi" w:hAnsiTheme="majorHAnsi" w:cs="Arial"/>
                      <w:sz w:val="24"/>
                      <w:szCs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Email address</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val="restart"/>
                </w:tcPr>
                <w:p w:rsidR="008C36B8" w:rsidRPr="00363C4D" w:rsidRDefault="00061CC2" w:rsidP="00671B2F">
                  <w:pPr>
                    <w:tabs>
                      <w:tab w:val="left" w:pos="1735"/>
                    </w:tabs>
                    <w:spacing w:before="0" w:after="0"/>
                    <w:jc w:val="left"/>
                    <w:rPr>
                      <w:rStyle w:val="hps"/>
                      <w:rFonts w:asciiTheme="majorHAnsi" w:hAnsiTheme="majorHAnsi"/>
                      <w:b/>
                    </w:rPr>
                  </w:pPr>
                  <w:r w:rsidRPr="00363C4D">
                    <w:rPr>
                      <w:rStyle w:val="hps"/>
                      <w:rFonts w:asciiTheme="majorHAnsi" w:hAnsiTheme="majorHAnsi"/>
                      <w:b/>
                    </w:rPr>
                    <w:t>4</w:t>
                  </w:r>
                </w:p>
              </w:tc>
              <w:tc>
                <w:tcPr>
                  <w:tcW w:w="4252" w:type="dxa"/>
                  <w:vMerge w:val="restart"/>
                  <w:shd w:val="clear" w:color="auto" w:fill="auto"/>
                </w:tcPr>
                <w:p w:rsidR="008C36B8" w:rsidRPr="00363C4D" w:rsidRDefault="008C36B8" w:rsidP="00671B2F">
                  <w:pPr>
                    <w:tabs>
                      <w:tab w:val="left" w:pos="1735"/>
                    </w:tabs>
                    <w:spacing w:before="0" w:after="0"/>
                    <w:jc w:val="left"/>
                    <w:rPr>
                      <w:rStyle w:val="hps"/>
                      <w:rFonts w:asciiTheme="majorHAnsi" w:hAnsiTheme="majorHAnsi"/>
                      <w:b/>
                      <w:sz w:val="24"/>
                      <w:szCs w:val="24"/>
                    </w:rPr>
                  </w:pPr>
                  <w:r w:rsidRPr="00363C4D">
                    <w:rPr>
                      <w:rStyle w:val="hps"/>
                      <w:rFonts w:asciiTheme="majorHAnsi" w:hAnsiTheme="majorHAnsi"/>
                      <w:b/>
                      <w:sz w:val="24"/>
                      <w:szCs w:val="24"/>
                    </w:rPr>
                    <w:t>Regional project participants</w:t>
                  </w:r>
                </w:p>
                <w:p w:rsidR="008C36B8" w:rsidRPr="00363C4D" w:rsidRDefault="008C36B8" w:rsidP="00520897">
                  <w:pPr>
                    <w:tabs>
                      <w:tab w:val="left" w:pos="1735"/>
                    </w:tabs>
                    <w:spacing w:before="0"/>
                    <w:jc w:val="left"/>
                    <w:rPr>
                      <w:rFonts w:asciiTheme="majorHAnsi" w:hAnsiTheme="majorHAnsi" w:cs="Arial"/>
                      <w:b/>
                      <w:sz w:val="24"/>
                      <w:szCs w:val="24"/>
                    </w:rPr>
                  </w:pPr>
                  <w:r w:rsidRPr="00363C4D">
                    <w:rPr>
                      <w:rStyle w:val="hps"/>
                      <w:rFonts w:asciiTheme="majorHAnsi" w:hAnsiTheme="majorHAnsi"/>
                    </w:rPr>
                    <w:t>(add</w:t>
                  </w:r>
                  <w:r w:rsidRPr="00363C4D">
                    <w:rPr>
                      <w:rStyle w:val="shorttext"/>
                      <w:rFonts w:asciiTheme="majorHAnsi" w:hAnsiTheme="majorHAnsi"/>
                    </w:rPr>
                    <w:t xml:space="preserve"> </w:t>
                  </w:r>
                  <w:r w:rsidRPr="00363C4D">
                    <w:rPr>
                      <w:rStyle w:val="hps"/>
                      <w:rFonts w:asciiTheme="majorHAnsi" w:hAnsiTheme="majorHAnsi"/>
                    </w:rPr>
                    <w:t>rows</w:t>
                  </w:r>
                  <w:r w:rsidRPr="00363C4D">
                    <w:rPr>
                      <w:rStyle w:val="shorttext"/>
                      <w:rFonts w:asciiTheme="majorHAnsi" w:hAnsiTheme="majorHAnsi"/>
                    </w:rPr>
                    <w:t xml:space="preserve"> </w:t>
                  </w:r>
                  <w:r w:rsidRPr="00363C4D">
                    <w:rPr>
                      <w:rStyle w:val="hps"/>
                      <w:rFonts w:asciiTheme="majorHAnsi" w:hAnsiTheme="majorHAnsi"/>
                    </w:rPr>
                    <w:t>for</w:t>
                  </w:r>
                  <w:r w:rsidRPr="00363C4D">
                    <w:rPr>
                      <w:rStyle w:val="shorttext"/>
                      <w:rFonts w:asciiTheme="majorHAnsi" w:hAnsiTheme="majorHAnsi"/>
                    </w:rPr>
                    <w:t xml:space="preserve"> </w:t>
                  </w:r>
                  <w:r w:rsidRPr="00363C4D">
                    <w:rPr>
                      <w:rStyle w:val="hps"/>
                      <w:rFonts w:asciiTheme="majorHAnsi" w:hAnsiTheme="majorHAnsi"/>
                    </w:rPr>
                    <w:t>more partners)</w:t>
                  </w: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Partner 1</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pPr>
                    <w:rPr>
                      <w:rFonts w:asciiTheme="majorHAnsi" w:hAnsiTheme="majorHAnsi"/>
                    </w:rPr>
                  </w:pPr>
                </w:p>
              </w:tc>
              <w:tc>
                <w:tcPr>
                  <w:tcW w:w="4252" w:type="dxa"/>
                  <w:vMerge/>
                  <w:shd w:val="clear" w:color="auto" w:fill="auto"/>
                </w:tcPr>
                <w:p w:rsidR="008C36B8" w:rsidRPr="00363C4D" w:rsidRDefault="008C36B8">
                  <w:pPr>
                    <w:rPr>
                      <w:rFonts w:asciiTheme="majorHAnsi" w:hAnsiTheme="majorHAnsi"/>
                      <w:sz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Partner 2</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439"/>
              </w:trPr>
              <w:tc>
                <w:tcPr>
                  <w:tcW w:w="511" w:type="dxa"/>
                  <w:vMerge/>
                </w:tcPr>
                <w:p w:rsidR="008C36B8" w:rsidRPr="00363C4D" w:rsidRDefault="008C36B8">
                  <w:pPr>
                    <w:rPr>
                      <w:rFonts w:asciiTheme="majorHAnsi" w:hAnsiTheme="majorHAnsi"/>
                    </w:rPr>
                  </w:pPr>
                </w:p>
              </w:tc>
              <w:tc>
                <w:tcPr>
                  <w:tcW w:w="4252" w:type="dxa"/>
                  <w:vMerge/>
                  <w:shd w:val="clear" w:color="auto" w:fill="auto"/>
                </w:tcPr>
                <w:p w:rsidR="008C36B8" w:rsidRPr="00363C4D" w:rsidRDefault="008C36B8">
                  <w:pPr>
                    <w:rPr>
                      <w:rFonts w:asciiTheme="majorHAnsi" w:hAnsiTheme="majorHAnsi"/>
                      <w:sz w:val="24"/>
                    </w:rPr>
                  </w:pPr>
                </w:p>
              </w:tc>
              <w:tc>
                <w:tcPr>
                  <w:tcW w:w="5568" w:type="dxa"/>
                </w:tcPr>
                <w:p w:rsidR="008C36B8" w:rsidRPr="00363C4D" w:rsidRDefault="008C36B8" w:rsidP="00010427">
                  <w:pPr>
                    <w:tabs>
                      <w:tab w:val="left" w:pos="1735"/>
                    </w:tabs>
                    <w:spacing w:before="0"/>
                    <w:rPr>
                      <w:rFonts w:asciiTheme="majorHAnsi" w:hAnsiTheme="majorHAnsi" w:cs="Arial"/>
                      <w:sz w:val="24"/>
                    </w:rPr>
                  </w:pPr>
                  <w:r w:rsidRPr="00363C4D">
                    <w:rPr>
                      <w:rFonts w:asciiTheme="majorHAnsi" w:hAnsiTheme="majorHAnsi" w:cs="Arial"/>
                    </w:rPr>
                    <w:t>Partner 3</w:t>
                  </w:r>
                  <w:r w:rsidRPr="00363C4D">
                    <w:rPr>
                      <w:rFonts w:asciiTheme="majorHAnsi" w:hAnsiTheme="majorHAnsi" w:cs="Arial"/>
                      <w:sz w:val="24"/>
                    </w:rPr>
                    <w:t>:</w:t>
                  </w:r>
                </w:p>
              </w:tc>
            </w:tr>
            <w:tr w:rsidR="008C36B8" w:rsidRPr="00363C4D" w:rsidTr="008C36B8">
              <w:tblPrEx>
                <w:tblLook w:val="0000" w:firstRow="0" w:lastRow="0" w:firstColumn="0" w:lastColumn="0" w:noHBand="0" w:noVBand="0"/>
              </w:tblPrEx>
              <w:trPr>
                <w:cantSplit/>
                <w:trHeight w:val="20"/>
              </w:trPr>
              <w:tc>
                <w:tcPr>
                  <w:tcW w:w="511" w:type="dxa"/>
                  <w:vMerge w:val="restart"/>
                </w:tcPr>
                <w:p w:rsidR="008C36B8" w:rsidRPr="00363C4D" w:rsidRDefault="00061CC2" w:rsidP="00373BC0">
                  <w:pPr>
                    <w:spacing w:after="0"/>
                    <w:jc w:val="left"/>
                    <w:rPr>
                      <w:rFonts w:asciiTheme="majorHAnsi" w:hAnsiTheme="majorHAnsi" w:cs="Arial"/>
                      <w:b/>
                    </w:rPr>
                  </w:pPr>
                  <w:r w:rsidRPr="00363C4D">
                    <w:rPr>
                      <w:rFonts w:asciiTheme="majorHAnsi" w:hAnsiTheme="majorHAnsi" w:cs="Arial"/>
                      <w:b/>
                    </w:rPr>
                    <w:t>5</w:t>
                  </w:r>
                </w:p>
              </w:tc>
              <w:tc>
                <w:tcPr>
                  <w:tcW w:w="4252" w:type="dxa"/>
                  <w:vMerge w:val="restart"/>
                  <w:shd w:val="clear" w:color="auto" w:fill="auto"/>
                </w:tcPr>
                <w:p w:rsidR="008C36B8" w:rsidRPr="00363C4D" w:rsidRDefault="008C36B8" w:rsidP="00373BC0">
                  <w:pPr>
                    <w:spacing w:after="0"/>
                    <w:jc w:val="left"/>
                    <w:rPr>
                      <w:rFonts w:asciiTheme="majorHAnsi" w:hAnsiTheme="majorHAnsi" w:cs="Arial"/>
                      <w:b/>
                      <w:sz w:val="24"/>
                    </w:rPr>
                  </w:pPr>
                  <w:r w:rsidRPr="00363C4D">
                    <w:rPr>
                      <w:rFonts w:asciiTheme="majorHAnsi" w:hAnsiTheme="majorHAnsi" w:cs="Arial"/>
                      <w:b/>
                      <w:sz w:val="24"/>
                    </w:rPr>
                    <w:t>Details on partnership in the regional project</w:t>
                  </w:r>
                </w:p>
                <w:p w:rsidR="008C36B8" w:rsidRPr="00363C4D" w:rsidRDefault="008C36B8" w:rsidP="00373BC0">
                  <w:pPr>
                    <w:spacing w:before="40" w:after="0"/>
                    <w:jc w:val="left"/>
                    <w:rPr>
                      <w:rFonts w:asciiTheme="majorHAnsi" w:hAnsiTheme="majorHAnsi" w:cs="Arial"/>
                    </w:rPr>
                  </w:pPr>
                  <w:r w:rsidRPr="00363C4D">
                    <w:rPr>
                      <w:rFonts w:asciiTheme="majorHAnsi" w:hAnsiTheme="majorHAnsi" w:cs="Arial"/>
                    </w:rPr>
                    <w:t>Describe the roles, responsibilities and contributions (technical, financial and legal) of each partner</w:t>
                  </w:r>
                </w:p>
                <w:p w:rsidR="008C36B8" w:rsidRPr="00363C4D" w:rsidRDefault="008C36B8" w:rsidP="00935505">
                  <w:pPr>
                    <w:spacing w:after="0"/>
                    <w:jc w:val="left"/>
                    <w:rPr>
                      <w:rFonts w:asciiTheme="majorHAnsi" w:hAnsiTheme="majorHAnsi" w:cs="Arial"/>
                    </w:rPr>
                  </w:pPr>
                  <w:r w:rsidRPr="00363C4D">
                    <w:rPr>
                      <w:rFonts w:asciiTheme="majorHAnsi" w:hAnsiTheme="majorHAnsi" w:cs="Arial"/>
                    </w:rPr>
                    <w:lastRenderedPageBreak/>
                    <w:t>Partnership Agreement must be submitted with the application</w:t>
                  </w:r>
                </w:p>
              </w:tc>
              <w:tc>
                <w:tcPr>
                  <w:tcW w:w="5568" w:type="dxa"/>
                </w:tcPr>
                <w:p w:rsidR="008C36B8" w:rsidRPr="00363C4D" w:rsidRDefault="008C36B8" w:rsidP="009F750A">
                  <w:pPr>
                    <w:tabs>
                      <w:tab w:val="left" w:pos="1735"/>
                    </w:tabs>
                    <w:spacing w:before="0"/>
                    <w:rPr>
                      <w:rFonts w:asciiTheme="majorHAnsi" w:hAnsiTheme="majorHAnsi" w:cs="Arial"/>
                      <w:sz w:val="24"/>
                    </w:rPr>
                  </w:pPr>
                  <w:r w:rsidRPr="00363C4D">
                    <w:rPr>
                      <w:rFonts w:asciiTheme="majorHAnsi" w:hAnsiTheme="majorHAnsi" w:cs="Arial"/>
                    </w:rPr>
                    <w:lastRenderedPageBreak/>
                    <w:t>Partner 1</w:t>
                  </w:r>
                  <w:r w:rsidRPr="00363C4D">
                    <w:rPr>
                      <w:rFonts w:asciiTheme="majorHAnsi" w:hAnsiTheme="majorHAnsi" w:cs="Arial"/>
                      <w:sz w:val="24"/>
                    </w:rPr>
                    <w:t>:</w:t>
                  </w:r>
                </w:p>
                <w:p w:rsidR="008C36B8" w:rsidRPr="00363C4D" w:rsidRDefault="008C36B8" w:rsidP="009F750A">
                  <w:pPr>
                    <w:tabs>
                      <w:tab w:val="left" w:pos="1735"/>
                    </w:tabs>
                    <w:spacing w:before="0"/>
                    <w:rPr>
                      <w:rFonts w:asciiTheme="majorHAnsi" w:hAnsiTheme="majorHAnsi" w:cs="Arial"/>
                      <w:sz w:val="24"/>
                    </w:rPr>
                  </w:pPr>
                </w:p>
              </w:tc>
            </w:tr>
            <w:tr w:rsidR="008C36B8" w:rsidRPr="00363C4D" w:rsidTr="008C36B8">
              <w:tblPrEx>
                <w:tblLook w:val="0000" w:firstRow="0" w:lastRow="0" w:firstColumn="0" w:lastColumn="0" w:noHBand="0" w:noVBand="0"/>
              </w:tblPrEx>
              <w:trPr>
                <w:cantSplit/>
                <w:trHeight w:val="20"/>
              </w:trPr>
              <w:tc>
                <w:tcPr>
                  <w:tcW w:w="511" w:type="dxa"/>
                  <w:vMerge/>
                </w:tcPr>
                <w:p w:rsidR="008C36B8" w:rsidRPr="00363C4D" w:rsidRDefault="008C36B8" w:rsidP="00D71FD1">
                  <w:pPr>
                    <w:spacing w:after="120"/>
                    <w:jc w:val="left"/>
                    <w:rPr>
                      <w:rFonts w:asciiTheme="majorHAnsi" w:hAnsiTheme="majorHAnsi" w:cs="Arial"/>
                      <w:b/>
                      <w:sz w:val="24"/>
                    </w:rPr>
                  </w:pPr>
                </w:p>
              </w:tc>
              <w:tc>
                <w:tcPr>
                  <w:tcW w:w="4252" w:type="dxa"/>
                  <w:vMerge/>
                  <w:shd w:val="clear" w:color="auto" w:fill="auto"/>
                </w:tcPr>
                <w:p w:rsidR="008C36B8" w:rsidRPr="00363C4D" w:rsidRDefault="008C36B8" w:rsidP="00D71FD1">
                  <w:pPr>
                    <w:spacing w:after="120"/>
                    <w:jc w:val="left"/>
                    <w:rPr>
                      <w:rFonts w:asciiTheme="majorHAnsi" w:hAnsiTheme="majorHAnsi" w:cs="Arial"/>
                      <w:b/>
                      <w:sz w:val="24"/>
                    </w:rPr>
                  </w:pPr>
                </w:p>
              </w:tc>
              <w:tc>
                <w:tcPr>
                  <w:tcW w:w="5568" w:type="dxa"/>
                </w:tcPr>
                <w:p w:rsidR="008C36B8" w:rsidRPr="00363C4D" w:rsidRDefault="008C36B8" w:rsidP="009F750A">
                  <w:pPr>
                    <w:tabs>
                      <w:tab w:val="left" w:pos="1735"/>
                    </w:tabs>
                    <w:spacing w:before="0"/>
                    <w:rPr>
                      <w:rFonts w:asciiTheme="majorHAnsi" w:hAnsiTheme="majorHAnsi" w:cs="Arial"/>
                      <w:sz w:val="24"/>
                    </w:rPr>
                  </w:pPr>
                  <w:r w:rsidRPr="00363C4D">
                    <w:rPr>
                      <w:rFonts w:asciiTheme="majorHAnsi" w:hAnsiTheme="majorHAnsi" w:cs="Arial"/>
                    </w:rPr>
                    <w:t>Partner 2</w:t>
                  </w:r>
                  <w:r w:rsidRPr="00363C4D">
                    <w:rPr>
                      <w:rFonts w:asciiTheme="majorHAnsi" w:hAnsiTheme="majorHAnsi" w:cs="Arial"/>
                      <w:sz w:val="24"/>
                    </w:rPr>
                    <w:t>:</w:t>
                  </w:r>
                </w:p>
                <w:p w:rsidR="008C36B8" w:rsidRPr="00363C4D" w:rsidRDefault="008C36B8" w:rsidP="009F750A">
                  <w:pPr>
                    <w:tabs>
                      <w:tab w:val="left" w:pos="1735"/>
                    </w:tabs>
                    <w:spacing w:before="0"/>
                    <w:rPr>
                      <w:rFonts w:asciiTheme="majorHAnsi" w:hAnsiTheme="majorHAnsi" w:cs="Arial"/>
                      <w:sz w:val="24"/>
                    </w:rPr>
                  </w:pPr>
                </w:p>
              </w:tc>
            </w:tr>
            <w:tr w:rsidR="008C36B8" w:rsidRPr="00363C4D" w:rsidTr="008C36B8">
              <w:tblPrEx>
                <w:tblLook w:val="0000" w:firstRow="0" w:lastRow="0" w:firstColumn="0" w:lastColumn="0" w:noHBand="0" w:noVBand="0"/>
              </w:tblPrEx>
              <w:trPr>
                <w:cantSplit/>
                <w:trHeight w:val="20"/>
              </w:trPr>
              <w:tc>
                <w:tcPr>
                  <w:tcW w:w="511" w:type="dxa"/>
                </w:tcPr>
                <w:p w:rsidR="008C36B8" w:rsidRPr="00363C4D" w:rsidRDefault="008C36B8" w:rsidP="00D71FD1">
                  <w:pPr>
                    <w:spacing w:after="120"/>
                    <w:jc w:val="left"/>
                    <w:rPr>
                      <w:rFonts w:asciiTheme="majorHAnsi" w:hAnsiTheme="majorHAnsi" w:cs="Arial"/>
                    </w:rPr>
                  </w:pPr>
                </w:p>
              </w:tc>
              <w:tc>
                <w:tcPr>
                  <w:tcW w:w="4252" w:type="dxa"/>
                  <w:vMerge/>
                  <w:shd w:val="clear" w:color="auto" w:fill="auto"/>
                </w:tcPr>
                <w:p w:rsidR="008C36B8" w:rsidRPr="00363C4D" w:rsidRDefault="008C36B8" w:rsidP="00D71FD1">
                  <w:pPr>
                    <w:spacing w:after="120"/>
                    <w:jc w:val="left"/>
                    <w:rPr>
                      <w:rFonts w:asciiTheme="majorHAnsi" w:hAnsiTheme="majorHAnsi" w:cs="Arial"/>
                    </w:rPr>
                  </w:pPr>
                </w:p>
              </w:tc>
              <w:tc>
                <w:tcPr>
                  <w:tcW w:w="5568" w:type="dxa"/>
                </w:tcPr>
                <w:p w:rsidR="008C36B8" w:rsidRPr="00363C4D" w:rsidRDefault="008C36B8" w:rsidP="009F750A">
                  <w:pPr>
                    <w:tabs>
                      <w:tab w:val="left" w:pos="1735"/>
                    </w:tabs>
                    <w:spacing w:before="0"/>
                    <w:rPr>
                      <w:rFonts w:asciiTheme="majorHAnsi" w:hAnsiTheme="majorHAnsi" w:cs="Arial"/>
                    </w:rPr>
                  </w:pPr>
                  <w:r w:rsidRPr="00363C4D">
                    <w:rPr>
                      <w:rFonts w:asciiTheme="majorHAnsi" w:hAnsiTheme="majorHAnsi" w:cs="Arial"/>
                    </w:rPr>
                    <w:t>Partner 3:</w:t>
                  </w:r>
                </w:p>
                <w:p w:rsidR="008C36B8" w:rsidRPr="00363C4D" w:rsidRDefault="008C36B8" w:rsidP="009F750A">
                  <w:pPr>
                    <w:tabs>
                      <w:tab w:val="left" w:pos="1735"/>
                    </w:tabs>
                    <w:spacing w:before="0"/>
                    <w:rPr>
                      <w:rFonts w:asciiTheme="majorHAnsi" w:hAnsiTheme="majorHAnsi" w:cs="Arial"/>
                      <w:sz w:val="24"/>
                    </w:rPr>
                  </w:pPr>
                </w:p>
              </w:tc>
            </w:tr>
          </w:tbl>
          <w:p w:rsidR="00EE3558" w:rsidRPr="00363C4D" w:rsidRDefault="00EE3558" w:rsidP="00010427">
            <w:pPr>
              <w:spacing w:before="0" w:after="0"/>
              <w:jc w:val="left"/>
              <w:rPr>
                <w:rFonts w:asciiTheme="majorHAnsi" w:hAnsiTheme="majorHAnsi"/>
                <w:b/>
                <w:sz w:val="24"/>
              </w:rPr>
            </w:pPr>
          </w:p>
          <w:p w:rsidR="00EE3558" w:rsidRPr="00363C4D" w:rsidRDefault="00EE3558" w:rsidP="00010427">
            <w:pPr>
              <w:spacing w:before="0" w:after="0"/>
              <w:jc w:val="left"/>
              <w:rPr>
                <w:rFonts w:asciiTheme="majorHAnsi" w:hAnsiTheme="majorHAnsi"/>
                <w:b/>
                <w:sz w:val="24"/>
              </w:rPr>
            </w:pP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
              <w:gridCol w:w="4525"/>
              <w:gridCol w:w="1312"/>
              <w:gridCol w:w="2629"/>
              <w:gridCol w:w="1865"/>
            </w:tblGrid>
            <w:tr w:rsidR="008C36B8" w:rsidRPr="00363C4D" w:rsidTr="00045D67">
              <w:trPr>
                <w:trHeight w:val="610"/>
              </w:trPr>
              <w:tc>
                <w:tcPr>
                  <w:tcW w:w="10791" w:type="dxa"/>
                  <w:gridSpan w:val="5"/>
                  <w:shd w:val="clear" w:color="auto" w:fill="C6D9F1" w:themeFill="text2" w:themeFillTint="33"/>
                </w:tcPr>
                <w:p w:rsidR="008C36B8" w:rsidRPr="00363C4D" w:rsidRDefault="008C36B8" w:rsidP="003962D8">
                  <w:pPr>
                    <w:spacing w:after="120"/>
                    <w:ind w:left="181"/>
                    <w:jc w:val="center"/>
                    <w:rPr>
                      <w:rFonts w:asciiTheme="majorHAnsi" w:hAnsiTheme="majorHAnsi" w:cs="Calibri"/>
                      <w:b/>
                      <w:sz w:val="28"/>
                      <w:szCs w:val="28"/>
                    </w:rPr>
                  </w:pPr>
                  <w:r w:rsidRPr="00363C4D">
                    <w:rPr>
                      <w:rFonts w:asciiTheme="majorHAnsi" w:hAnsiTheme="majorHAnsi" w:cs="Calibri"/>
                      <w:b/>
                      <w:sz w:val="28"/>
                      <w:szCs w:val="28"/>
                    </w:rPr>
                    <w:t>DESCRIPTION OF THE PROJECT</w:t>
                  </w:r>
                </w:p>
              </w:tc>
            </w:tr>
            <w:tr w:rsidR="00061CC2" w:rsidRPr="00363C4D" w:rsidTr="00045D67">
              <w:tblPrEx>
                <w:tblLook w:val="01E0" w:firstRow="1" w:lastRow="1" w:firstColumn="1" w:lastColumn="1" w:noHBand="0" w:noVBand="0"/>
              </w:tblPrEx>
              <w:trPr>
                <w:trHeight w:val="946"/>
              </w:trPr>
              <w:tc>
                <w:tcPr>
                  <w:tcW w:w="460" w:type="dxa"/>
                  <w:shd w:val="clear" w:color="auto" w:fill="FFFFFF"/>
                </w:tcPr>
                <w:p w:rsidR="008C36B8" w:rsidRPr="00363C4D" w:rsidRDefault="00061CC2" w:rsidP="00061CC2">
                  <w:pPr>
                    <w:spacing w:after="120"/>
                    <w:rPr>
                      <w:rFonts w:asciiTheme="majorHAnsi" w:hAnsiTheme="majorHAnsi" w:cs="Calibri"/>
                      <w:b/>
                    </w:rPr>
                  </w:pPr>
                  <w:r w:rsidRPr="00363C4D">
                    <w:rPr>
                      <w:rFonts w:asciiTheme="majorHAnsi" w:hAnsiTheme="majorHAnsi" w:cs="Calibri"/>
                      <w:b/>
                    </w:rPr>
                    <w:t xml:space="preserve"> 6 </w:t>
                  </w:r>
                </w:p>
              </w:tc>
              <w:tc>
                <w:tcPr>
                  <w:tcW w:w="4525" w:type="dxa"/>
                  <w:shd w:val="clear" w:color="auto" w:fill="FFFFFF"/>
                  <w:vAlign w:val="center"/>
                </w:tcPr>
                <w:p w:rsidR="008C36B8" w:rsidRPr="00363C4D" w:rsidRDefault="008C36B8" w:rsidP="0099248F">
                  <w:pPr>
                    <w:spacing w:after="120"/>
                    <w:rPr>
                      <w:rFonts w:asciiTheme="majorHAnsi" w:hAnsiTheme="majorHAnsi" w:cs="Calibri"/>
                      <w:b/>
                      <w:sz w:val="24"/>
                      <w:szCs w:val="24"/>
                    </w:rPr>
                  </w:pPr>
                  <w:r w:rsidRPr="00363C4D">
                    <w:rPr>
                      <w:rFonts w:asciiTheme="majorHAnsi" w:hAnsiTheme="majorHAnsi" w:cs="Calibri"/>
                      <w:b/>
                      <w:sz w:val="24"/>
                      <w:szCs w:val="24"/>
                    </w:rPr>
                    <w:t>Project Title</w:t>
                  </w: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946"/>
              </w:trPr>
              <w:tc>
                <w:tcPr>
                  <w:tcW w:w="460" w:type="dxa"/>
                  <w:shd w:val="clear" w:color="auto" w:fill="FFFFFF"/>
                </w:tcPr>
                <w:p w:rsidR="008C36B8" w:rsidRPr="00363C4D" w:rsidRDefault="00061CC2" w:rsidP="004A7D15">
                  <w:pPr>
                    <w:spacing w:after="0"/>
                    <w:rPr>
                      <w:rFonts w:asciiTheme="majorHAnsi" w:hAnsiTheme="majorHAnsi"/>
                      <w:b/>
                    </w:rPr>
                  </w:pPr>
                  <w:r w:rsidRPr="00363C4D">
                    <w:rPr>
                      <w:rFonts w:asciiTheme="majorHAnsi" w:hAnsiTheme="majorHAnsi"/>
                      <w:b/>
                    </w:rPr>
                    <w:t>7</w:t>
                  </w:r>
                </w:p>
              </w:tc>
              <w:tc>
                <w:tcPr>
                  <w:tcW w:w="4525" w:type="dxa"/>
                  <w:shd w:val="clear" w:color="auto" w:fill="FFFFFF"/>
                  <w:vAlign w:val="center"/>
                </w:tcPr>
                <w:p w:rsidR="008C36B8" w:rsidRPr="00363C4D" w:rsidRDefault="008C36B8" w:rsidP="004A7D15">
                  <w:pPr>
                    <w:spacing w:after="0"/>
                    <w:rPr>
                      <w:rFonts w:asciiTheme="majorHAnsi" w:hAnsiTheme="majorHAnsi"/>
                      <w:b/>
                      <w:sz w:val="24"/>
                      <w:szCs w:val="24"/>
                    </w:rPr>
                  </w:pPr>
                  <w:r w:rsidRPr="00363C4D">
                    <w:rPr>
                      <w:rFonts w:asciiTheme="majorHAnsi" w:hAnsiTheme="majorHAnsi"/>
                      <w:b/>
                      <w:sz w:val="24"/>
                      <w:szCs w:val="24"/>
                    </w:rPr>
                    <w:t>Objective of public-private partnership project</w:t>
                  </w:r>
                </w:p>
                <w:p w:rsidR="008C36B8" w:rsidRPr="00363C4D" w:rsidRDefault="008C36B8" w:rsidP="004A7D15">
                  <w:pPr>
                    <w:autoSpaceDE w:val="0"/>
                    <w:autoSpaceDN w:val="0"/>
                    <w:adjustRightInd w:val="0"/>
                    <w:spacing w:before="40" w:after="40"/>
                    <w:jc w:val="left"/>
                    <w:rPr>
                      <w:rFonts w:asciiTheme="majorHAnsi" w:hAnsiTheme="majorHAnsi" w:cs="Calibri"/>
                      <w:i/>
                    </w:rPr>
                  </w:pPr>
                </w:p>
                <w:p w:rsidR="008C36B8" w:rsidRPr="00363C4D" w:rsidRDefault="008C36B8" w:rsidP="004A7D15">
                  <w:pPr>
                    <w:autoSpaceDE w:val="0"/>
                    <w:autoSpaceDN w:val="0"/>
                    <w:adjustRightInd w:val="0"/>
                    <w:spacing w:before="40" w:after="40"/>
                    <w:jc w:val="left"/>
                    <w:rPr>
                      <w:rFonts w:asciiTheme="majorHAnsi" w:hAnsiTheme="majorHAnsi" w:cs="Calibri"/>
                      <w:i/>
                    </w:rPr>
                  </w:pPr>
                  <w:r w:rsidRPr="00363C4D">
                    <w:rPr>
                      <w:rFonts w:asciiTheme="majorHAnsi" w:hAnsiTheme="majorHAnsi" w:cs="Calibri"/>
                      <w:i/>
                    </w:rPr>
                    <w:t>Please describe the overall objective and specific objectives</w:t>
                  </w:r>
                  <w:r w:rsidRPr="00363C4D">
                    <w:rPr>
                      <w:rStyle w:val="FootnoteReference"/>
                      <w:rFonts w:asciiTheme="majorHAnsi" w:hAnsiTheme="majorHAnsi"/>
                      <w:b/>
                    </w:rPr>
                    <w:footnoteReference w:id="1"/>
                  </w:r>
                  <w:r w:rsidRPr="00363C4D">
                    <w:rPr>
                      <w:rFonts w:asciiTheme="majorHAnsi" w:hAnsiTheme="majorHAnsi" w:cs="Calibri"/>
                      <w:i/>
                    </w:rPr>
                    <w:t xml:space="preserve"> of the action</w:t>
                  </w:r>
                </w:p>
                <w:p w:rsidR="008C36B8" w:rsidRPr="00363C4D" w:rsidRDefault="008C36B8" w:rsidP="004A7D15">
                  <w:pPr>
                    <w:autoSpaceDE w:val="0"/>
                    <w:autoSpaceDN w:val="0"/>
                    <w:adjustRightInd w:val="0"/>
                    <w:spacing w:before="40" w:after="40"/>
                    <w:jc w:val="left"/>
                    <w:rPr>
                      <w:rFonts w:asciiTheme="majorHAnsi" w:hAnsiTheme="majorHAnsi" w:cs="Calibri"/>
                      <w:i/>
                    </w:rPr>
                  </w:pPr>
                </w:p>
                <w:p w:rsidR="008C36B8" w:rsidRPr="00363C4D" w:rsidRDefault="008C36B8" w:rsidP="001E0C12">
                  <w:pPr>
                    <w:spacing w:after="0"/>
                    <w:jc w:val="left"/>
                    <w:rPr>
                      <w:rFonts w:asciiTheme="majorHAnsi" w:hAnsiTheme="majorHAnsi"/>
                    </w:rPr>
                  </w:pPr>
                  <w:r w:rsidRPr="00363C4D">
                    <w:rPr>
                      <w:rFonts w:asciiTheme="majorHAnsi" w:hAnsiTheme="majorHAnsi" w:cs="Calibri"/>
                    </w:rPr>
                    <w:t xml:space="preserve">Please specify the public interest for implementation of the project </w:t>
                  </w:r>
                  <w:r w:rsidRPr="00363C4D">
                    <w:rPr>
                      <w:rStyle w:val="hps"/>
                      <w:rFonts w:asciiTheme="majorHAnsi" w:hAnsiTheme="majorHAnsi"/>
                    </w:rPr>
                    <w:t>through PPP</w:t>
                  </w:r>
                </w:p>
                <w:p w:rsidR="008C36B8" w:rsidRPr="00363C4D" w:rsidRDefault="008C36B8" w:rsidP="001E0C12">
                  <w:pPr>
                    <w:spacing w:after="0"/>
                    <w:rPr>
                      <w:rFonts w:asciiTheme="majorHAnsi" w:hAnsiTheme="majorHAnsi" w:cs="Calibri"/>
                      <w:b/>
                      <w:sz w:val="24"/>
                      <w:szCs w:val="20"/>
                    </w:rPr>
                  </w:pP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728"/>
              </w:trPr>
              <w:tc>
                <w:tcPr>
                  <w:tcW w:w="460" w:type="dxa"/>
                  <w:shd w:val="clear" w:color="auto" w:fill="FFFFFF"/>
                </w:tcPr>
                <w:p w:rsidR="008C36B8" w:rsidRPr="00363C4D" w:rsidRDefault="00061CC2" w:rsidP="003474DF">
                  <w:pPr>
                    <w:spacing w:after="0"/>
                    <w:rPr>
                      <w:rFonts w:asciiTheme="majorHAnsi" w:hAnsiTheme="majorHAnsi" w:cs="Calibri"/>
                      <w:b/>
                    </w:rPr>
                  </w:pPr>
                  <w:r w:rsidRPr="00363C4D">
                    <w:rPr>
                      <w:rFonts w:asciiTheme="majorHAnsi" w:hAnsiTheme="majorHAnsi" w:cs="Calibri"/>
                      <w:b/>
                    </w:rPr>
                    <w:t>8</w:t>
                  </w:r>
                </w:p>
              </w:tc>
              <w:tc>
                <w:tcPr>
                  <w:tcW w:w="4525" w:type="dxa"/>
                  <w:shd w:val="clear" w:color="auto" w:fill="FFFFFF"/>
                  <w:vAlign w:val="center"/>
                </w:tcPr>
                <w:p w:rsidR="008C36B8" w:rsidRPr="00363C4D" w:rsidRDefault="008C36B8" w:rsidP="003474DF">
                  <w:pPr>
                    <w:spacing w:after="0"/>
                    <w:rPr>
                      <w:rFonts w:asciiTheme="majorHAnsi" w:hAnsiTheme="majorHAnsi" w:cs="Calibri"/>
                      <w:b/>
                      <w:sz w:val="24"/>
                      <w:szCs w:val="20"/>
                    </w:rPr>
                  </w:pPr>
                  <w:r w:rsidRPr="00363C4D">
                    <w:rPr>
                      <w:rFonts w:asciiTheme="majorHAnsi" w:hAnsiTheme="majorHAnsi" w:cs="Calibri"/>
                      <w:b/>
                      <w:sz w:val="24"/>
                      <w:szCs w:val="20"/>
                    </w:rPr>
                    <w:t>Duration of the action</w:t>
                  </w:r>
                </w:p>
                <w:p w:rsidR="008C36B8" w:rsidRPr="00363C4D" w:rsidRDefault="008C36B8" w:rsidP="002D2544">
                  <w:pPr>
                    <w:spacing w:before="0" w:after="120"/>
                    <w:jc w:val="left"/>
                    <w:rPr>
                      <w:rFonts w:asciiTheme="majorHAnsi" w:hAnsiTheme="majorHAnsi" w:cs="Calibri"/>
                      <w:i/>
                    </w:rPr>
                  </w:pPr>
                  <w:r w:rsidRPr="00363C4D">
                    <w:rPr>
                      <w:rFonts w:asciiTheme="majorHAnsi" w:hAnsiTheme="majorHAnsi" w:cs="Calibri"/>
                      <w:i/>
                    </w:rPr>
                    <w:t>(duration of action refers to period from signing the Donation agreement with European PROGRES on provision of technical assistance for preparation of the PPP project,  until signing the contract with selected private partner)</w:t>
                  </w: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r w:rsidRPr="00363C4D">
                    <w:rPr>
                      <w:rFonts w:asciiTheme="majorHAnsi" w:hAnsiTheme="majorHAnsi" w:cs="Calibri"/>
                      <w:sz w:val="24"/>
                      <w:szCs w:val="20"/>
                    </w:rPr>
                    <w:t>_______________ months</w:t>
                  </w:r>
                </w:p>
              </w:tc>
            </w:tr>
            <w:tr w:rsidR="00061CC2" w:rsidRPr="00363C4D" w:rsidTr="00045D67">
              <w:tblPrEx>
                <w:tblLook w:val="01E0" w:firstRow="1" w:lastRow="1" w:firstColumn="1" w:lastColumn="1" w:noHBand="0" w:noVBand="0"/>
              </w:tblPrEx>
              <w:trPr>
                <w:trHeight w:val="728"/>
              </w:trPr>
              <w:tc>
                <w:tcPr>
                  <w:tcW w:w="460" w:type="dxa"/>
                  <w:shd w:val="clear" w:color="auto" w:fill="FFFFFF"/>
                </w:tcPr>
                <w:p w:rsidR="008C36B8" w:rsidRPr="00363C4D" w:rsidRDefault="00061CC2" w:rsidP="00671B2F">
                  <w:pPr>
                    <w:spacing w:after="120"/>
                    <w:jc w:val="left"/>
                    <w:rPr>
                      <w:rFonts w:asciiTheme="majorHAnsi" w:hAnsiTheme="majorHAnsi" w:cs="Calibri"/>
                      <w:b/>
                    </w:rPr>
                  </w:pPr>
                  <w:r w:rsidRPr="00363C4D">
                    <w:rPr>
                      <w:rFonts w:asciiTheme="majorHAnsi" w:hAnsiTheme="majorHAnsi" w:cs="Calibri"/>
                      <w:b/>
                    </w:rPr>
                    <w:t>9</w:t>
                  </w:r>
                </w:p>
              </w:tc>
              <w:tc>
                <w:tcPr>
                  <w:tcW w:w="4525" w:type="dxa"/>
                  <w:shd w:val="clear" w:color="auto" w:fill="FFFFFF"/>
                  <w:vAlign w:val="center"/>
                </w:tcPr>
                <w:p w:rsidR="008C36B8" w:rsidRPr="00363C4D" w:rsidRDefault="008C36B8" w:rsidP="00671B2F">
                  <w:pPr>
                    <w:spacing w:after="120"/>
                    <w:jc w:val="left"/>
                    <w:rPr>
                      <w:rFonts w:asciiTheme="majorHAnsi" w:hAnsiTheme="majorHAnsi" w:cs="Calibri"/>
                      <w:b/>
                      <w:sz w:val="24"/>
                      <w:szCs w:val="20"/>
                    </w:rPr>
                  </w:pPr>
                  <w:r w:rsidRPr="00363C4D">
                    <w:rPr>
                      <w:rFonts w:asciiTheme="majorHAnsi" w:hAnsiTheme="majorHAnsi" w:cs="Calibri"/>
                      <w:b/>
                      <w:sz w:val="24"/>
                      <w:szCs w:val="20"/>
                    </w:rPr>
                    <w:t>The Municipal body</w:t>
                  </w:r>
                  <w:r w:rsidRPr="00363C4D">
                    <w:rPr>
                      <w:rStyle w:val="FootnoteReference"/>
                      <w:rFonts w:asciiTheme="majorHAnsi" w:hAnsiTheme="majorHAnsi" w:cs="Calibri"/>
                      <w:b/>
                      <w:sz w:val="24"/>
                      <w:szCs w:val="20"/>
                    </w:rPr>
                    <w:footnoteReference w:id="2"/>
                  </w:r>
                  <w:r w:rsidRPr="00363C4D">
                    <w:rPr>
                      <w:rFonts w:asciiTheme="majorHAnsi" w:hAnsiTheme="majorHAnsi" w:cs="Calibri"/>
                      <w:b/>
                      <w:sz w:val="24"/>
                      <w:szCs w:val="20"/>
                    </w:rPr>
                    <w:t xml:space="preserve"> that will be in charge for implementation of the PPP</w:t>
                  </w:r>
                </w:p>
                <w:p w:rsidR="008C36B8" w:rsidRPr="00363C4D" w:rsidRDefault="008C36B8" w:rsidP="00671B2F">
                  <w:pPr>
                    <w:spacing w:after="120"/>
                    <w:jc w:val="left"/>
                    <w:rPr>
                      <w:rFonts w:asciiTheme="majorHAnsi" w:hAnsiTheme="majorHAnsi" w:cs="Calibri"/>
                      <w:b/>
                      <w:sz w:val="24"/>
                      <w:szCs w:val="20"/>
                    </w:rPr>
                  </w:pP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DE547E">
                  <w:pPr>
                    <w:autoSpaceDE w:val="0"/>
                    <w:autoSpaceDN w:val="0"/>
                    <w:adjustRightInd w:val="0"/>
                    <w:spacing w:after="0"/>
                    <w:rPr>
                      <w:rFonts w:asciiTheme="majorHAnsi" w:hAnsiTheme="majorHAnsi" w:cs="Calibri"/>
                      <w:b/>
                    </w:rPr>
                  </w:pPr>
                  <w:r w:rsidRPr="00363C4D">
                    <w:rPr>
                      <w:rFonts w:asciiTheme="majorHAnsi" w:hAnsiTheme="majorHAnsi" w:cs="Calibri"/>
                      <w:b/>
                    </w:rPr>
                    <w:t>10</w:t>
                  </w:r>
                </w:p>
              </w:tc>
              <w:tc>
                <w:tcPr>
                  <w:tcW w:w="4525" w:type="dxa"/>
                  <w:shd w:val="clear" w:color="auto" w:fill="FFFFFF"/>
                  <w:vAlign w:val="center"/>
                </w:tcPr>
                <w:p w:rsidR="008C36B8" w:rsidRPr="00363C4D" w:rsidRDefault="008C36B8" w:rsidP="00DE547E">
                  <w:pPr>
                    <w:autoSpaceDE w:val="0"/>
                    <w:autoSpaceDN w:val="0"/>
                    <w:adjustRightInd w:val="0"/>
                    <w:spacing w:after="0"/>
                    <w:rPr>
                      <w:rFonts w:asciiTheme="majorHAnsi" w:hAnsiTheme="majorHAnsi" w:cs="Calibri"/>
                      <w:b/>
                      <w:sz w:val="24"/>
                      <w:szCs w:val="20"/>
                    </w:rPr>
                  </w:pPr>
                  <w:r w:rsidRPr="00363C4D">
                    <w:rPr>
                      <w:rFonts w:asciiTheme="majorHAnsi" w:hAnsiTheme="majorHAnsi" w:cs="Calibri"/>
                      <w:b/>
                      <w:sz w:val="24"/>
                      <w:szCs w:val="20"/>
                    </w:rPr>
                    <w:t>Brief Context and Problem Analysis</w:t>
                  </w:r>
                </w:p>
                <w:p w:rsidR="008C36B8" w:rsidRPr="00363C4D" w:rsidRDefault="008C36B8" w:rsidP="003962D8">
                  <w:pPr>
                    <w:autoSpaceDE w:val="0"/>
                    <w:autoSpaceDN w:val="0"/>
                    <w:adjustRightInd w:val="0"/>
                    <w:spacing w:before="40" w:after="40"/>
                    <w:jc w:val="left"/>
                    <w:rPr>
                      <w:rFonts w:asciiTheme="majorHAnsi" w:hAnsiTheme="majorHAnsi" w:cs="Calibri"/>
                      <w:i/>
                    </w:rPr>
                  </w:pPr>
                  <w:r w:rsidRPr="00363C4D">
                    <w:rPr>
                      <w:rFonts w:asciiTheme="majorHAnsi" w:hAnsiTheme="majorHAnsi" w:cs="Calibri"/>
                      <w:i/>
                    </w:rPr>
                    <w:t xml:space="preserve">What specific problem will PPP address? </w:t>
                  </w:r>
                </w:p>
                <w:p w:rsidR="008C36B8" w:rsidRPr="00363C4D" w:rsidRDefault="008C36B8" w:rsidP="003962D8">
                  <w:pPr>
                    <w:autoSpaceDE w:val="0"/>
                    <w:autoSpaceDN w:val="0"/>
                    <w:adjustRightInd w:val="0"/>
                    <w:spacing w:before="40" w:after="40"/>
                    <w:jc w:val="left"/>
                    <w:rPr>
                      <w:rFonts w:asciiTheme="majorHAnsi" w:hAnsiTheme="majorHAnsi" w:cs="Calibri"/>
                      <w:i/>
                    </w:rPr>
                  </w:pPr>
                  <w:r w:rsidRPr="00363C4D">
                    <w:rPr>
                      <w:rFonts w:asciiTheme="majorHAnsi" w:hAnsiTheme="majorHAnsi" w:cs="Calibri"/>
                      <w:i/>
                    </w:rPr>
                    <w:t xml:space="preserve">Why is its addressing important for the Municipality? </w:t>
                  </w:r>
                </w:p>
                <w:p w:rsidR="008C36B8" w:rsidRPr="00363C4D" w:rsidRDefault="008C36B8" w:rsidP="003962D8">
                  <w:pPr>
                    <w:autoSpaceDE w:val="0"/>
                    <w:autoSpaceDN w:val="0"/>
                    <w:adjustRightInd w:val="0"/>
                    <w:spacing w:before="40" w:after="40"/>
                    <w:jc w:val="left"/>
                    <w:rPr>
                      <w:rFonts w:asciiTheme="majorHAnsi" w:hAnsiTheme="majorHAnsi" w:cs="Calibri"/>
                      <w:i/>
                    </w:rPr>
                  </w:pPr>
                  <w:r w:rsidRPr="00363C4D">
                    <w:rPr>
                      <w:rFonts w:asciiTheme="majorHAnsi" w:hAnsiTheme="majorHAnsi" w:cs="Calibri"/>
                      <w:i/>
                    </w:rPr>
                    <w:t>Please be specific and back it with available and relevant data: Max 2  pages</w:t>
                  </w:r>
                </w:p>
                <w:p w:rsidR="008C36B8" w:rsidRPr="00363C4D" w:rsidRDefault="008C36B8" w:rsidP="003962D8">
                  <w:pPr>
                    <w:autoSpaceDE w:val="0"/>
                    <w:autoSpaceDN w:val="0"/>
                    <w:adjustRightInd w:val="0"/>
                    <w:spacing w:before="40" w:after="40"/>
                    <w:jc w:val="left"/>
                    <w:rPr>
                      <w:rFonts w:asciiTheme="majorHAnsi" w:hAnsiTheme="majorHAnsi" w:cs="Calibri"/>
                      <w:b/>
                      <w:sz w:val="24"/>
                      <w:szCs w:val="20"/>
                    </w:rPr>
                  </w:pPr>
                </w:p>
                <w:p w:rsidR="008C36B8" w:rsidRPr="00363C4D" w:rsidRDefault="008C36B8" w:rsidP="003962D8">
                  <w:pPr>
                    <w:autoSpaceDE w:val="0"/>
                    <w:autoSpaceDN w:val="0"/>
                    <w:adjustRightInd w:val="0"/>
                    <w:spacing w:before="40" w:after="40"/>
                    <w:jc w:val="left"/>
                    <w:rPr>
                      <w:rFonts w:asciiTheme="majorHAnsi" w:hAnsiTheme="majorHAnsi" w:cs="Calibri"/>
                      <w:b/>
                      <w:sz w:val="24"/>
                      <w:szCs w:val="20"/>
                    </w:rPr>
                  </w:pP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220240">
                  <w:pPr>
                    <w:autoSpaceDE w:val="0"/>
                    <w:autoSpaceDN w:val="0"/>
                    <w:adjustRightInd w:val="0"/>
                    <w:spacing w:after="120"/>
                    <w:jc w:val="left"/>
                    <w:rPr>
                      <w:rFonts w:asciiTheme="majorHAnsi" w:hAnsiTheme="majorHAnsi" w:cs="Calibri"/>
                      <w:b/>
                    </w:rPr>
                  </w:pPr>
                  <w:r w:rsidRPr="00363C4D">
                    <w:rPr>
                      <w:rFonts w:asciiTheme="majorHAnsi" w:hAnsiTheme="majorHAnsi" w:cs="Calibri"/>
                      <w:b/>
                    </w:rPr>
                    <w:lastRenderedPageBreak/>
                    <w:t>11</w:t>
                  </w:r>
                </w:p>
              </w:tc>
              <w:tc>
                <w:tcPr>
                  <w:tcW w:w="4525" w:type="dxa"/>
                  <w:shd w:val="clear" w:color="auto" w:fill="FFFFFF"/>
                  <w:vAlign w:val="center"/>
                </w:tcPr>
                <w:p w:rsidR="008C36B8" w:rsidRPr="00363C4D" w:rsidRDefault="008C36B8" w:rsidP="00220240">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b/>
                      <w:sz w:val="24"/>
                      <w:szCs w:val="20"/>
                    </w:rPr>
                    <w:t>A proof that the project is part of the relevant national/regional/sub-regional/local strategies and plans as well as the part of capital investment plans if such exist</w:t>
                  </w:r>
                </w:p>
                <w:p w:rsidR="008C36B8" w:rsidRPr="00363C4D" w:rsidRDefault="00C43539" w:rsidP="00C43539">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i/>
                    </w:rPr>
                    <w:t>Please list strategic documents which include the project, provide links to documents if available online or submit copies</w:t>
                  </w: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220240">
                  <w:pPr>
                    <w:autoSpaceDE w:val="0"/>
                    <w:autoSpaceDN w:val="0"/>
                    <w:adjustRightInd w:val="0"/>
                    <w:spacing w:after="120"/>
                    <w:jc w:val="left"/>
                    <w:rPr>
                      <w:rFonts w:asciiTheme="majorHAnsi" w:hAnsiTheme="majorHAnsi" w:cs="Calibri"/>
                      <w:b/>
                    </w:rPr>
                  </w:pPr>
                  <w:r w:rsidRPr="00363C4D">
                    <w:rPr>
                      <w:rFonts w:asciiTheme="majorHAnsi" w:hAnsiTheme="majorHAnsi" w:cs="Calibri"/>
                      <w:b/>
                    </w:rPr>
                    <w:t>12</w:t>
                  </w:r>
                </w:p>
              </w:tc>
              <w:tc>
                <w:tcPr>
                  <w:tcW w:w="4525" w:type="dxa"/>
                  <w:shd w:val="clear" w:color="auto" w:fill="FFFFFF"/>
                  <w:vAlign w:val="center"/>
                </w:tcPr>
                <w:p w:rsidR="008C36B8" w:rsidRPr="00363C4D" w:rsidRDefault="008C36B8" w:rsidP="00220240">
                  <w:pPr>
                    <w:autoSpaceDE w:val="0"/>
                    <w:autoSpaceDN w:val="0"/>
                    <w:adjustRightInd w:val="0"/>
                    <w:spacing w:after="120"/>
                    <w:jc w:val="left"/>
                    <w:rPr>
                      <w:rFonts w:asciiTheme="majorHAnsi" w:hAnsiTheme="majorHAnsi" w:cs="Calibri"/>
                      <w:b/>
                      <w:sz w:val="24"/>
                      <w:szCs w:val="24"/>
                    </w:rPr>
                  </w:pPr>
                  <w:r w:rsidRPr="00363C4D">
                    <w:rPr>
                      <w:rFonts w:asciiTheme="majorHAnsi" w:hAnsiTheme="majorHAnsi" w:cs="Calibri"/>
                      <w:b/>
                      <w:sz w:val="24"/>
                      <w:szCs w:val="24"/>
                    </w:rPr>
                    <w:t xml:space="preserve">Which </w:t>
                  </w:r>
                  <w:r w:rsidRPr="00363C4D">
                    <w:rPr>
                      <w:rFonts w:asciiTheme="majorHAnsi" w:hAnsiTheme="majorHAnsi"/>
                      <w:b/>
                      <w:sz w:val="24"/>
                      <w:szCs w:val="24"/>
                    </w:rPr>
                    <w:t>Municipal jurisdictions</w:t>
                  </w:r>
                  <w:r w:rsidRPr="00363C4D">
                    <w:rPr>
                      <w:rFonts w:asciiTheme="majorHAnsi" w:hAnsiTheme="majorHAnsi"/>
                      <w:sz w:val="24"/>
                      <w:szCs w:val="24"/>
                    </w:rPr>
                    <w:t xml:space="preserve"> </w:t>
                  </w:r>
                  <w:r w:rsidRPr="00363C4D">
                    <w:rPr>
                      <w:rFonts w:asciiTheme="majorHAnsi" w:hAnsiTheme="majorHAnsi" w:cs="Calibri"/>
                      <w:b/>
                      <w:sz w:val="24"/>
                      <w:szCs w:val="24"/>
                    </w:rPr>
                    <w:t>will be entrusted to the private partner?</w:t>
                  </w:r>
                </w:p>
                <w:p w:rsidR="008C36B8" w:rsidRPr="00363C4D" w:rsidRDefault="008C36B8" w:rsidP="00220240">
                  <w:pPr>
                    <w:autoSpaceDE w:val="0"/>
                    <w:autoSpaceDN w:val="0"/>
                    <w:adjustRightInd w:val="0"/>
                    <w:spacing w:after="120"/>
                    <w:jc w:val="left"/>
                    <w:rPr>
                      <w:rFonts w:asciiTheme="majorHAnsi" w:hAnsiTheme="majorHAnsi" w:cs="Calibri"/>
                      <w:b/>
                      <w:i/>
                      <w:sz w:val="24"/>
                      <w:szCs w:val="24"/>
                    </w:rPr>
                  </w:pPr>
                  <w:r w:rsidRPr="00363C4D">
                    <w:rPr>
                      <w:rFonts w:asciiTheme="majorHAnsi" w:hAnsiTheme="majorHAnsi"/>
                      <w:i/>
                    </w:rPr>
                    <w:t>Municipal jurisdictions are regulated by article 20 of the Law on Local Self-Government</w:t>
                  </w: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220240">
                  <w:pPr>
                    <w:autoSpaceDE w:val="0"/>
                    <w:autoSpaceDN w:val="0"/>
                    <w:adjustRightInd w:val="0"/>
                    <w:spacing w:after="120"/>
                    <w:jc w:val="left"/>
                    <w:rPr>
                      <w:rFonts w:asciiTheme="majorHAnsi" w:hAnsiTheme="majorHAnsi" w:cs="Calibri"/>
                      <w:b/>
                    </w:rPr>
                  </w:pPr>
                  <w:r w:rsidRPr="00363C4D">
                    <w:rPr>
                      <w:rFonts w:asciiTheme="majorHAnsi" w:hAnsiTheme="majorHAnsi" w:cs="Calibri"/>
                      <w:b/>
                    </w:rPr>
                    <w:t>13</w:t>
                  </w:r>
                </w:p>
              </w:tc>
              <w:tc>
                <w:tcPr>
                  <w:tcW w:w="4525" w:type="dxa"/>
                  <w:shd w:val="clear" w:color="auto" w:fill="FFFFFF"/>
                  <w:vAlign w:val="center"/>
                </w:tcPr>
                <w:p w:rsidR="008C36B8" w:rsidRPr="00363C4D" w:rsidRDefault="008C36B8" w:rsidP="00220240">
                  <w:pPr>
                    <w:autoSpaceDE w:val="0"/>
                    <w:autoSpaceDN w:val="0"/>
                    <w:adjustRightInd w:val="0"/>
                    <w:spacing w:after="120"/>
                    <w:jc w:val="left"/>
                    <w:rPr>
                      <w:rFonts w:asciiTheme="majorHAnsi" w:hAnsiTheme="majorHAnsi" w:cs="Calibri"/>
                      <w:b/>
                      <w:sz w:val="24"/>
                      <w:szCs w:val="24"/>
                    </w:rPr>
                  </w:pPr>
                  <w:r w:rsidRPr="00363C4D">
                    <w:rPr>
                      <w:rFonts w:asciiTheme="majorHAnsi" w:hAnsiTheme="majorHAnsi" w:cs="Calibri"/>
                      <w:b/>
                      <w:sz w:val="24"/>
                      <w:szCs w:val="24"/>
                    </w:rPr>
                    <w:t>Which responsibility, within the entrusted jurisdiction, will be assigned to the private partner?</w:t>
                  </w:r>
                </w:p>
                <w:p w:rsidR="008C36B8" w:rsidRPr="00363C4D" w:rsidRDefault="008C36B8" w:rsidP="006C652C">
                  <w:pPr>
                    <w:autoSpaceDE w:val="0"/>
                    <w:autoSpaceDN w:val="0"/>
                    <w:adjustRightInd w:val="0"/>
                    <w:spacing w:after="120"/>
                    <w:jc w:val="left"/>
                    <w:rPr>
                      <w:rFonts w:asciiTheme="majorHAnsi" w:hAnsiTheme="majorHAnsi" w:cs="Calibri"/>
                      <w:i/>
                    </w:rPr>
                  </w:pPr>
                  <w:r w:rsidRPr="00363C4D">
                    <w:rPr>
                      <w:rFonts w:asciiTheme="majorHAnsi" w:hAnsiTheme="majorHAnsi" w:cs="Calibri"/>
                      <w:i/>
                    </w:rPr>
                    <w:t xml:space="preserve">Pursuant to the PPP and Concession Law the following responsibilities can be assigned to the private partner: </w:t>
                  </w:r>
                  <w:r w:rsidRPr="00363C4D">
                    <w:rPr>
                      <w:rFonts w:asciiTheme="majorHAnsi" w:hAnsiTheme="majorHAnsi"/>
                      <w:i/>
                      <w:color w:val="000000"/>
                    </w:rPr>
                    <w:t>providing financing, construction, reconstruction, management or maintenance of infrastructure/other public facilities and provision of public services</w:t>
                  </w: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220240">
                  <w:pPr>
                    <w:autoSpaceDE w:val="0"/>
                    <w:autoSpaceDN w:val="0"/>
                    <w:adjustRightInd w:val="0"/>
                    <w:spacing w:after="120"/>
                    <w:jc w:val="left"/>
                    <w:rPr>
                      <w:rFonts w:asciiTheme="majorHAnsi" w:hAnsiTheme="majorHAnsi"/>
                      <w:b/>
                    </w:rPr>
                  </w:pPr>
                  <w:r w:rsidRPr="00363C4D">
                    <w:rPr>
                      <w:rFonts w:asciiTheme="majorHAnsi" w:hAnsiTheme="majorHAnsi"/>
                      <w:b/>
                    </w:rPr>
                    <w:t>14</w:t>
                  </w:r>
                </w:p>
              </w:tc>
              <w:tc>
                <w:tcPr>
                  <w:tcW w:w="4525" w:type="dxa"/>
                  <w:shd w:val="clear" w:color="auto" w:fill="FFFFFF"/>
                  <w:vAlign w:val="center"/>
                </w:tcPr>
                <w:p w:rsidR="008C36B8" w:rsidRPr="00363C4D" w:rsidRDefault="008C36B8" w:rsidP="00220240">
                  <w:pPr>
                    <w:autoSpaceDE w:val="0"/>
                    <w:autoSpaceDN w:val="0"/>
                    <w:adjustRightInd w:val="0"/>
                    <w:spacing w:after="120"/>
                    <w:jc w:val="left"/>
                    <w:rPr>
                      <w:rFonts w:asciiTheme="majorHAnsi" w:hAnsiTheme="majorHAnsi"/>
                      <w:b/>
                      <w:sz w:val="24"/>
                      <w:szCs w:val="24"/>
                    </w:rPr>
                  </w:pPr>
                  <w:r w:rsidRPr="00363C4D">
                    <w:rPr>
                      <w:rFonts w:asciiTheme="majorHAnsi" w:hAnsiTheme="majorHAnsi"/>
                      <w:b/>
                      <w:sz w:val="24"/>
                      <w:szCs w:val="24"/>
                    </w:rPr>
                    <w:t>Please describe the expected results to be achieved by the private partner in the PPP</w:t>
                  </w:r>
                </w:p>
                <w:p w:rsidR="008C36B8" w:rsidRPr="00363C4D" w:rsidRDefault="008C36B8" w:rsidP="00220240">
                  <w:pPr>
                    <w:autoSpaceDE w:val="0"/>
                    <w:autoSpaceDN w:val="0"/>
                    <w:adjustRightInd w:val="0"/>
                    <w:spacing w:after="120"/>
                    <w:jc w:val="left"/>
                    <w:rPr>
                      <w:rFonts w:asciiTheme="majorHAnsi" w:hAnsiTheme="majorHAnsi" w:cs="Calibri"/>
                      <w:b/>
                      <w:sz w:val="24"/>
                      <w:szCs w:val="24"/>
                    </w:rPr>
                  </w:pPr>
                </w:p>
              </w:tc>
              <w:tc>
                <w:tcPr>
                  <w:tcW w:w="5806" w:type="dxa"/>
                  <w:gridSpan w:val="3"/>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shd w:val="clear" w:color="auto" w:fill="DBE5F1" w:themeFill="accent1" w:themeFillTint="33"/>
                </w:tcPr>
                <w:p w:rsidR="008C36B8" w:rsidRPr="00363C4D" w:rsidRDefault="008C36B8" w:rsidP="002D08BC">
                  <w:pPr>
                    <w:spacing w:after="120"/>
                    <w:rPr>
                      <w:rFonts w:asciiTheme="majorHAnsi" w:hAnsiTheme="majorHAnsi" w:cs="Calibri"/>
                      <w:b/>
                    </w:rPr>
                  </w:pPr>
                </w:p>
              </w:tc>
              <w:tc>
                <w:tcPr>
                  <w:tcW w:w="10331" w:type="dxa"/>
                  <w:gridSpan w:val="4"/>
                  <w:tcBorders>
                    <w:bottom w:val="single" w:sz="4" w:space="0" w:color="auto"/>
                  </w:tcBorders>
                  <w:shd w:val="clear" w:color="auto" w:fill="DBE5F1" w:themeFill="accent1" w:themeFillTint="33"/>
                  <w:vAlign w:val="center"/>
                </w:tcPr>
                <w:p w:rsidR="008C36B8" w:rsidRPr="00363C4D" w:rsidRDefault="008C36B8" w:rsidP="002D08BC">
                  <w:pPr>
                    <w:spacing w:after="120"/>
                    <w:rPr>
                      <w:rFonts w:asciiTheme="majorHAnsi" w:hAnsiTheme="majorHAnsi" w:cs="Calibri"/>
                      <w:b/>
                      <w:i/>
                      <w:sz w:val="24"/>
                      <w:szCs w:val="20"/>
                    </w:rPr>
                  </w:pPr>
                  <w:r w:rsidRPr="00363C4D">
                    <w:rPr>
                      <w:rFonts w:asciiTheme="majorHAnsi" w:hAnsiTheme="majorHAnsi" w:cs="Calibri"/>
                      <w:b/>
                      <w:sz w:val="24"/>
                      <w:szCs w:val="24"/>
                    </w:rPr>
                    <w:t>Preconditions</w:t>
                  </w:r>
                  <w:r w:rsidRPr="00363C4D">
                    <w:rPr>
                      <w:rFonts w:asciiTheme="majorHAnsi" w:hAnsiTheme="majorHAnsi" w:cs="Calibri"/>
                      <w:b/>
                      <w:sz w:val="26"/>
                      <w:szCs w:val="26"/>
                    </w:rPr>
                    <w:t xml:space="preserve"> </w:t>
                  </w:r>
                  <w:r w:rsidRPr="00363C4D">
                    <w:rPr>
                      <w:rFonts w:asciiTheme="majorHAnsi" w:hAnsiTheme="majorHAnsi"/>
                      <w:i/>
                    </w:rPr>
                    <w:t>(only for project ideas that have an investment component)</w:t>
                  </w: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shd w:val="clear" w:color="auto" w:fill="FFFFFF"/>
                </w:tcPr>
                <w:p w:rsidR="008C36B8" w:rsidRPr="00363C4D" w:rsidRDefault="00061CC2" w:rsidP="0099248F">
                  <w:pPr>
                    <w:autoSpaceDE w:val="0"/>
                    <w:autoSpaceDN w:val="0"/>
                    <w:adjustRightInd w:val="0"/>
                    <w:spacing w:after="120"/>
                    <w:jc w:val="left"/>
                    <w:rPr>
                      <w:rFonts w:asciiTheme="majorHAnsi" w:hAnsiTheme="majorHAnsi" w:cs="Calibri"/>
                      <w:b/>
                    </w:rPr>
                  </w:pPr>
                  <w:r w:rsidRPr="00363C4D">
                    <w:rPr>
                      <w:rFonts w:asciiTheme="majorHAnsi" w:hAnsiTheme="majorHAnsi" w:cs="Calibri"/>
                      <w:b/>
                    </w:rPr>
                    <w:t>15</w:t>
                  </w:r>
                </w:p>
              </w:tc>
              <w:tc>
                <w:tcPr>
                  <w:tcW w:w="4525" w:type="dxa"/>
                  <w:tcBorders>
                    <w:bottom w:val="single" w:sz="4" w:space="0" w:color="auto"/>
                  </w:tcBorders>
                  <w:shd w:val="clear" w:color="auto" w:fill="FFFFFF"/>
                  <w:vAlign w:val="center"/>
                </w:tcPr>
                <w:p w:rsidR="008C36B8" w:rsidRPr="00363C4D" w:rsidRDefault="008C36B8" w:rsidP="0099248F">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b/>
                      <w:sz w:val="24"/>
                      <w:szCs w:val="20"/>
                    </w:rPr>
                    <w:t xml:space="preserve">A proof that land use for the purpose of the project implementation is embedded in urban planning documents </w:t>
                  </w:r>
                </w:p>
                <w:p w:rsidR="008C36B8" w:rsidRPr="00363C4D" w:rsidRDefault="008C36B8" w:rsidP="0099248F">
                  <w:pPr>
                    <w:autoSpaceDE w:val="0"/>
                    <w:autoSpaceDN w:val="0"/>
                    <w:adjustRightInd w:val="0"/>
                    <w:spacing w:after="120"/>
                    <w:jc w:val="left"/>
                    <w:rPr>
                      <w:rFonts w:asciiTheme="majorHAnsi" w:hAnsiTheme="majorHAnsi" w:cs="Calibri"/>
                      <w:i/>
                      <w:sz w:val="24"/>
                      <w:szCs w:val="20"/>
                    </w:rPr>
                  </w:pPr>
                  <w:r w:rsidRPr="00363C4D">
                    <w:rPr>
                      <w:rFonts w:asciiTheme="majorHAnsi" w:hAnsiTheme="majorHAnsi"/>
                      <w:i/>
                    </w:rPr>
                    <w:t>Municipal Assembly Decision on Plan adoption and electronic version - text and land use graphic for Plan area coverage which is a subject of applying</w:t>
                  </w:r>
                </w:p>
              </w:tc>
              <w:tc>
                <w:tcPr>
                  <w:tcW w:w="5806" w:type="dxa"/>
                  <w:gridSpan w:val="3"/>
                  <w:tcBorders>
                    <w:bottom w:val="single" w:sz="4" w:space="0" w:color="auto"/>
                  </w:tcBorders>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shd w:val="clear" w:color="auto" w:fill="FFFFFF"/>
                </w:tcPr>
                <w:p w:rsidR="008C36B8" w:rsidRPr="00363C4D" w:rsidRDefault="00061CC2" w:rsidP="0099248F">
                  <w:pPr>
                    <w:autoSpaceDE w:val="0"/>
                    <w:autoSpaceDN w:val="0"/>
                    <w:adjustRightInd w:val="0"/>
                    <w:spacing w:after="120"/>
                    <w:jc w:val="left"/>
                    <w:rPr>
                      <w:rFonts w:asciiTheme="majorHAnsi" w:hAnsiTheme="majorHAnsi" w:cs="Calibri"/>
                      <w:b/>
                    </w:rPr>
                  </w:pPr>
                  <w:r w:rsidRPr="00363C4D">
                    <w:rPr>
                      <w:rFonts w:asciiTheme="majorHAnsi" w:hAnsiTheme="majorHAnsi" w:cs="Calibri"/>
                      <w:b/>
                    </w:rPr>
                    <w:t>16</w:t>
                  </w:r>
                </w:p>
              </w:tc>
              <w:tc>
                <w:tcPr>
                  <w:tcW w:w="4525" w:type="dxa"/>
                  <w:tcBorders>
                    <w:bottom w:val="single" w:sz="4" w:space="0" w:color="auto"/>
                  </w:tcBorders>
                  <w:shd w:val="clear" w:color="auto" w:fill="FFFFFF"/>
                  <w:vAlign w:val="center"/>
                </w:tcPr>
                <w:p w:rsidR="008C36B8" w:rsidRPr="00363C4D" w:rsidRDefault="008C36B8" w:rsidP="0099248F">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b/>
                      <w:sz w:val="24"/>
                      <w:szCs w:val="20"/>
                    </w:rPr>
                    <w:t>Proof of ownership of the parcels and buildings for the purpose of the project implementation, all relevant sheets from the Cadastre Registry</w:t>
                  </w:r>
                </w:p>
                <w:p w:rsidR="008C36B8" w:rsidRPr="00363C4D" w:rsidRDefault="008C36B8" w:rsidP="0099248F">
                  <w:pPr>
                    <w:autoSpaceDE w:val="0"/>
                    <w:autoSpaceDN w:val="0"/>
                    <w:adjustRightInd w:val="0"/>
                    <w:spacing w:after="120"/>
                    <w:jc w:val="left"/>
                    <w:rPr>
                      <w:rFonts w:asciiTheme="majorHAnsi" w:hAnsiTheme="majorHAnsi" w:cs="Calibri"/>
                      <w:sz w:val="24"/>
                      <w:szCs w:val="20"/>
                    </w:rPr>
                  </w:pPr>
                </w:p>
              </w:tc>
              <w:tc>
                <w:tcPr>
                  <w:tcW w:w="5806" w:type="dxa"/>
                  <w:gridSpan w:val="3"/>
                  <w:tcBorders>
                    <w:bottom w:val="single" w:sz="4" w:space="0" w:color="auto"/>
                  </w:tcBorders>
                  <w:vAlign w:val="center"/>
                </w:tcPr>
                <w:p w:rsidR="008C36B8" w:rsidRPr="00363C4D" w:rsidRDefault="008C36B8" w:rsidP="0099248F">
                  <w:pPr>
                    <w:spacing w:after="120"/>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shd w:val="clear" w:color="auto" w:fill="DBE5F1" w:themeFill="accent1" w:themeFillTint="33"/>
                </w:tcPr>
                <w:p w:rsidR="008C36B8" w:rsidRPr="00363C4D" w:rsidRDefault="008C36B8" w:rsidP="00FA4D16">
                  <w:pPr>
                    <w:spacing w:after="120"/>
                    <w:rPr>
                      <w:rFonts w:asciiTheme="majorHAnsi" w:hAnsiTheme="majorHAnsi" w:cs="Arial"/>
                      <w:b/>
                    </w:rPr>
                  </w:pPr>
                </w:p>
              </w:tc>
              <w:tc>
                <w:tcPr>
                  <w:tcW w:w="10331" w:type="dxa"/>
                  <w:gridSpan w:val="4"/>
                  <w:shd w:val="clear" w:color="auto" w:fill="DBE5F1" w:themeFill="accent1" w:themeFillTint="33"/>
                  <w:vAlign w:val="center"/>
                </w:tcPr>
                <w:p w:rsidR="008C36B8" w:rsidRPr="00363C4D" w:rsidRDefault="008C36B8" w:rsidP="00FA4D16">
                  <w:pPr>
                    <w:spacing w:after="120"/>
                    <w:rPr>
                      <w:rFonts w:asciiTheme="majorHAnsi" w:hAnsiTheme="majorHAnsi" w:cs="Arial"/>
                      <w:b/>
                      <w:sz w:val="24"/>
                      <w:szCs w:val="24"/>
                    </w:rPr>
                  </w:pPr>
                  <w:r w:rsidRPr="00363C4D">
                    <w:rPr>
                      <w:rFonts w:asciiTheme="majorHAnsi" w:hAnsiTheme="majorHAnsi" w:cs="Arial"/>
                      <w:b/>
                      <w:sz w:val="24"/>
                      <w:szCs w:val="24"/>
                    </w:rPr>
                    <w:t>Feasibility of the PPP project</w:t>
                  </w: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tcPr>
                <w:p w:rsidR="008C36B8" w:rsidRPr="00363C4D" w:rsidRDefault="00061CC2" w:rsidP="002D08BC">
                  <w:pPr>
                    <w:autoSpaceDE w:val="0"/>
                    <w:autoSpaceDN w:val="0"/>
                    <w:adjustRightInd w:val="0"/>
                    <w:spacing w:after="120"/>
                    <w:jc w:val="left"/>
                    <w:rPr>
                      <w:rStyle w:val="hps"/>
                      <w:rFonts w:asciiTheme="majorHAnsi" w:hAnsiTheme="majorHAnsi"/>
                      <w:b/>
                    </w:rPr>
                  </w:pPr>
                  <w:r w:rsidRPr="00363C4D">
                    <w:rPr>
                      <w:rStyle w:val="hps"/>
                      <w:rFonts w:asciiTheme="majorHAnsi" w:hAnsiTheme="majorHAnsi"/>
                      <w:b/>
                    </w:rPr>
                    <w:lastRenderedPageBreak/>
                    <w:t>17</w:t>
                  </w:r>
                </w:p>
              </w:tc>
              <w:tc>
                <w:tcPr>
                  <w:tcW w:w="4525" w:type="dxa"/>
                  <w:tcBorders>
                    <w:bottom w:val="single" w:sz="4" w:space="0" w:color="auto"/>
                  </w:tcBorders>
                  <w:shd w:val="clear" w:color="auto" w:fill="auto"/>
                  <w:vAlign w:val="center"/>
                </w:tcPr>
                <w:p w:rsidR="008C36B8" w:rsidRPr="00363C4D" w:rsidRDefault="008C36B8" w:rsidP="002D08BC">
                  <w:pPr>
                    <w:autoSpaceDE w:val="0"/>
                    <w:autoSpaceDN w:val="0"/>
                    <w:adjustRightInd w:val="0"/>
                    <w:spacing w:after="120"/>
                    <w:jc w:val="left"/>
                    <w:rPr>
                      <w:rStyle w:val="hps"/>
                      <w:rFonts w:asciiTheme="majorHAnsi" w:hAnsiTheme="majorHAnsi"/>
                      <w:sz w:val="24"/>
                      <w:szCs w:val="24"/>
                    </w:rPr>
                  </w:pPr>
                  <w:r w:rsidRPr="00363C4D">
                    <w:rPr>
                      <w:rStyle w:val="hps"/>
                      <w:rFonts w:asciiTheme="majorHAnsi" w:hAnsiTheme="majorHAnsi"/>
                      <w:b/>
                      <w:sz w:val="24"/>
                      <w:szCs w:val="24"/>
                    </w:rPr>
                    <w:t>Commercial</w:t>
                  </w:r>
                  <w:r w:rsidRPr="00363C4D">
                    <w:rPr>
                      <w:rFonts w:asciiTheme="majorHAnsi" w:hAnsiTheme="majorHAnsi"/>
                      <w:b/>
                      <w:sz w:val="24"/>
                      <w:szCs w:val="24"/>
                    </w:rPr>
                    <w:t xml:space="preserve"> </w:t>
                  </w:r>
                  <w:r w:rsidRPr="00363C4D">
                    <w:rPr>
                      <w:rStyle w:val="hps"/>
                      <w:rFonts w:asciiTheme="majorHAnsi" w:hAnsiTheme="majorHAnsi"/>
                      <w:b/>
                      <w:sz w:val="24"/>
                      <w:szCs w:val="24"/>
                    </w:rPr>
                    <w:t>attractiveness of</w:t>
                  </w:r>
                  <w:r w:rsidRPr="00363C4D">
                    <w:rPr>
                      <w:rFonts w:asciiTheme="majorHAnsi" w:hAnsiTheme="majorHAnsi"/>
                      <w:b/>
                      <w:sz w:val="24"/>
                      <w:szCs w:val="24"/>
                    </w:rPr>
                    <w:t xml:space="preserve"> the </w:t>
                  </w:r>
                  <w:r w:rsidRPr="00363C4D">
                    <w:rPr>
                      <w:rStyle w:val="hps"/>
                      <w:rFonts w:asciiTheme="majorHAnsi" w:hAnsiTheme="majorHAnsi"/>
                      <w:b/>
                      <w:sz w:val="24"/>
                      <w:szCs w:val="24"/>
                    </w:rPr>
                    <w:t>project</w:t>
                  </w:r>
                  <w:r w:rsidRPr="00363C4D">
                    <w:rPr>
                      <w:rFonts w:asciiTheme="majorHAnsi" w:hAnsiTheme="majorHAnsi"/>
                      <w:sz w:val="24"/>
                      <w:szCs w:val="24"/>
                    </w:rPr>
                    <w:t xml:space="preserve"> </w:t>
                  </w:r>
                  <w:r w:rsidRPr="00363C4D">
                    <w:rPr>
                      <w:rStyle w:val="hps"/>
                      <w:rFonts w:asciiTheme="majorHAnsi" w:hAnsiTheme="majorHAnsi"/>
                      <w:sz w:val="24"/>
                      <w:szCs w:val="24"/>
                    </w:rPr>
                    <w:t>for</w:t>
                  </w:r>
                  <w:r w:rsidRPr="00363C4D">
                    <w:rPr>
                      <w:rFonts w:asciiTheme="majorHAnsi" w:hAnsiTheme="majorHAnsi"/>
                      <w:sz w:val="24"/>
                      <w:szCs w:val="24"/>
                    </w:rPr>
                    <w:t xml:space="preserve"> the </w:t>
                  </w:r>
                  <w:r w:rsidRPr="00363C4D">
                    <w:rPr>
                      <w:rStyle w:val="hps"/>
                      <w:rFonts w:asciiTheme="majorHAnsi" w:hAnsiTheme="majorHAnsi"/>
                      <w:sz w:val="24"/>
                      <w:szCs w:val="24"/>
                    </w:rPr>
                    <w:t>private</w:t>
                  </w:r>
                  <w:r w:rsidRPr="00363C4D">
                    <w:rPr>
                      <w:rFonts w:asciiTheme="majorHAnsi" w:hAnsiTheme="majorHAnsi"/>
                      <w:sz w:val="24"/>
                      <w:szCs w:val="24"/>
                    </w:rPr>
                    <w:t xml:space="preserve"> </w:t>
                  </w:r>
                  <w:r w:rsidRPr="00363C4D">
                    <w:rPr>
                      <w:rStyle w:val="hps"/>
                      <w:rFonts w:asciiTheme="majorHAnsi" w:hAnsiTheme="majorHAnsi"/>
                      <w:sz w:val="24"/>
                      <w:szCs w:val="24"/>
                    </w:rPr>
                    <w:t>partners</w:t>
                  </w:r>
                </w:p>
                <w:p w:rsidR="008C36B8" w:rsidRPr="00363C4D" w:rsidRDefault="008C36B8" w:rsidP="00E6335B">
                  <w:pPr>
                    <w:autoSpaceDE w:val="0"/>
                    <w:autoSpaceDN w:val="0"/>
                    <w:adjustRightInd w:val="0"/>
                    <w:spacing w:after="120"/>
                    <w:jc w:val="left"/>
                    <w:rPr>
                      <w:rFonts w:asciiTheme="majorHAnsi" w:hAnsiTheme="majorHAnsi"/>
                      <w:i/>
                      <w:color w:val="000000"/>
                    </w:rPr>
                  </w:pPr>
                  <w:r w:rsidRPr="00363C4D">
                    <w:rPr>
                      <w:rFonts w:asciiTheme="majorHAnsi" w:hAnsiTheme="majorHAnsi" w:cs="Arial"/>
                      <w:i/>
                    </w:rPr>
                    <w:t xml:space="preserve">Please describe who will pay </w:t>
                  </w:r>
                  <w:r w:rsidRPr="00363C4D">
                    <w:rPr>
                      <w:rFonts w:asciiTheme="majorHAnsi" w:hAnsiTheme="majorHAnsi"/>
                      <w:i/>
                      <w:color w:val="000000"/>
                    </w:rPr>
                    <w:t>for the services/facilities that are the subject of the PPP, which will result from the private investment (final customers or the Municipality).</w:t>
                  </w:r>
                </w:p>
                <w:p w:rsidR="008C36B8" w:rsidRPr="00363C4D" w:rsidRDefault="008C36B8" w:rsidP="00E6335B">
                  <w:pPr>
                    <w:autoSpaceDE w:val="0"/>
                    <w:autoSpaceDN w:val="0"/>
                    <w:adjustRightInd w:val="0"/>
                    <w:spacing w:after="120"/>
                    <w:jc w:val="left"/>
                    <w:rPr>
                      <w:rFonts w:asciiTheme="majorHAnsi" w:hAnsiTheme="majorHAnsi"/>
                      <w:i/>
                      <w:color w:val="000000"/>
                    </w:rPr>
                  </w:pPr>
                  <w:r w:rsidRPr="00363C4D">
                    <w:rPr>
                      <w:rFonts w:asciiTheme="majorHAnsi" w:hAnsiTheme="majorHAnsi"/>
                      <w:i/>
                      <w:color w:val="000000"/>
                    </w:rPr>
                    <w:t xml:space="preserve">If the </w:t>
                  </w:r>
                  <w:r w:rsidRPr="00363C4D">
                    <w:rPr>
                      <w:rFonts w:asciiTheme="majorHAnsi" w:hAnsiTheme="majorHAnsi"/>
                      <w:b/>
                      <w:i/>
                      <w:color w:val="000000"/>
                    </w:rPr>
                    <w:t>Municipality pays</w:t>
                  </w:r>
                  <w:r w:rsidRPr="00363C4D">
                    <w:rPr>
                      <w:rFonts w:asciiTheme="majorHAnsi" w:hAnsiTheme="majorHAnsi"/>
                      <w:i/>
                      <w:color w:val="000000"/>
                    </w:rPr>
                    <w:t xml:space="preserve">, please describe </w:t>
                  </w:r>
                  <w:r w:rsidRPr="00363C4D">
                    <w:rPr>
                      <w:rStyle w:val="hps"/>
                      <w:rFonts w:asciiTheme="majorHAnsi" w:hAnsiTheme="majorHAnsi"/>
                      <w:i/>
                    </w:rPr>
                    <w:t>whether the</w:t>
                  </w:r>
                  <w:r w:rsidRPr="00363C4D">
                    <w:rPr>
                      <w:rFonts w:asciiTheme="majorHAnsi" w:hAnsiTheme="majorHAnsi"/>
                      <w:i/>
                    </w:rPr>
                    <w:t xml:space="preserve"> </w:t>
                  </w:r>
                  <w:r w:rsidRPr="00363C4D">
                    <w:rPr>
                      <w:rStyle w:val="hps"/>
                      <w:rFonts w:asciiTheme="majorHAnsi" w:hAnsiTheme="majorHAnsi"/>
                      <w:i/>
                    </w:rPr>
                    <w:t>fee for</w:t>
                  </w:r>
                  <w:r w:rsidRPr="00363C4D">
                    <w:rPr>
                      <w:rFonts w:asciiTheme="majorHAnsi" w:hAnsiTheme="majorHAnsi"/>
                      <w:i/>
                    </w:rPr>
                    <w:t xml:space="preserve"> </w:t>
                  </w:r>
                  <w:r w:rsidRPr="00363C4D">
                    <w:rPr>
                      <w:rStyle w:val="hps"/>
                      <w:rFonts w:asciiTheme="majorHAnsi" w:hAnsiTheme="majorHAnsi"/>
                      <w:i/>
                    </w:rPr>
                    <w:t>availability of the facility</w:t>
                  </w:r>
                  <w:r w:rsidRPr="00363C4D">
                    <w:rPr>
                      <w:rFonts w:asciiTheme="majorHAnsi" w:hAnsiTheme="majorHAnsi"/>
                      <w:i/>
                    </w:rPr>
                    <w:t xml:space="preserve"> </w:t>
                  </w:r>
                  <w:r w:rsidRPr="00363C4D">
                    <w:rPr>
                      <w:rStyle w:val="hps"/>
                      <w:rFonts w:asciiTheme="majorHAnsi" w:hAnsiTheme="majorHAnsi"/>
                      <w:i/>
                    </w:rPr>
                    <w:t>will be in line</w:t>
                  </w:r>
                  <w:r w:rsidRPr="00363C4D">
                    <w:rPr>
                      <w:rFonts w:asciiTheme="majorHAnsi" w:hAnsiTheme="majorHAnsi"/>
                      <w:i/>
                    </w:rPr>
                    <w:t xml:space="preserve"> </w:t>
                  </w:r>
                  <w:r w:rsidRPr="00363C4D">
                    <w:rPr>
                      <w:rStyle w:val="hps"/>
                      <w:rFonts w:asciiTheme="majorHAnsi" w:hAnsiTheme="majorHAnsi"/>
                      <w:i/>
                    </w:rPr>
                    <w:t>with the budgetary</w:t>
                  </w:r>
                  <w:r w:rsidRPr="00363C4D">
                    <w:rPr>
                      <w:rFonts w:asciiTheme="majorHAnsi" w:hAnsiTheme="majorHAnsi"/>
                      <w:i/>
                    </w:rPr>
                    <w:t xml:space="preserve"> </w:t>
                  </w:r>
                  <w:r w:rsidRPr="00363C4D">
                    <w:rPr>
                      <w:rStyle w:val="hps"/>
                      <w:rFonts w:asciiTheme="majorHAnsi" w:hAnsiTheme="majorHAnsi"/>
                      <w:i/>
                    </w:rPr>
                    <w:t>limitations as are prescribed</w:t>
                  </w:r>
                  <w:r w:rsidRPr="00363C4D">
                    <w:rPr>
                      <w:rFonts w:asciiTheme="majorHAnsi" w:hAnsiTheme="majorHAnsi"/>
                      <w:i/>
                    </w:rPr>
                    <w:t xml:space="preserve"> </w:t>
                  </w:r>
                  <w:r w:rsidRPr="00363C4D">
                    <w:rPr>
                      <w:rStyle w:val="hps"/>
                      <w:rFonts w:asciiTheme="majorHAnsi" w:hAnsiTheme="majorHAnsi"/>
                      <w:i/>
                    </w:rPr>
                    <w:t>by law (are there any limitations for regular and secure payment of the fees during the PPP arrangement).</w:t>
                  </w:r>
                </w:p>
                <w:p w:rsidR="008C36B8" w:rsidRPr="00363C4D" w:rsidRDefault="008C36B8" w:rsidP="0026089A">
                  <w:pPr>
                    <w:autoSpaceDE w:val="0"/>
                    <w:autoSpaceDN w:val="0"/>
                    <w:adjustRightInd w:val="0"/>
                    <w:spacing w:after="120"/>
                    <w:jc w:val="left"/>
                    <w:rPr>
                      <w:rFonts w:asciiTheme="majorHAnsi" w:hAnsiTheme="majorHAnsi"/>
                    </w:rPr>
                  </w:pPr>
                  <w:r w:rsidRPr="00363C4D">
                    <w:rPr>
                      <w:rStyle w:val="hps"/>
                      <w:rFonts w:asciiTheme="majorHAnsi" w:hAnsiTheme="majorHAnsi"/>
                      <w:i/>
                    </w:rPr>
                    <w:t>If</w:t>
                  </w:r>
                  <w:r w:rsidRPr="00363C4D">
                    <w:rPr>
                      <w:rFonts w:asciiTheme="majorHAnsi" w:hAnsiTheme="majorHAnsi"/>
                      <w:i/>
                    </w:rPr>
                    <w:t xml:space="preserve"> </w:t>
                  </w:r>
                  <w:r w:rsidRPr="00363C4D">
                    <w:rPr>
                      <w:rStyle w:val="hps"/>
                      <w:rFonts w:asciiTheme="majorHAnsi" w:hAnsiTheme="majorHAnsi"/>
                      <w:i/>
                    </w:rPr>
                    <w:t>the</w:t>
                  </w:r>
                  <w:r w:rsidRPr="00363C4D">
                    <w:rPr>
                      <w:rFonts w:asciiTheme="majorHAnsi" w:hAnsiTheme="majorHAnsi"/>
                      <w:i/>
                    </w:rPr>
                    <w:t xml:space="preserve"> </w:t>
                  </w:r>
                  <w:r w:rsidRPr="00363C4D">
                    <w:rPr>
                      <w:rFonts w:asciiTheme="majorHAnsi" w:hAnsiTheme="majorHAnsi"/>
                      <w:b/>
                      <w:i/>
                    </w:rPr>
                    <w:t xml:space="preserve">end </w:t>
                  </w:r>
                  <w:r w:rsidRPr="00363C4D">
                    <w:rPr>
                      <w:rStyle w:val="hps"/>
                      <w:rFonts w:asciiTheme="majorHAnsi" w:hAnsiTheme="majorHAnsi"/>
                      <w:b/>
                      <w:i/>
                    </w:rPr>
                    <w:t>customers</w:t>
                  </w:r>
                  <w:r w:rsidRPr="00363C4D">
                    <w:rPr>
                      <w:rFonts w:asciiTheme="majorHAnsi" w:hAnsiTheme="majorHAnsi"/>
                      <w:b/>
                      <w:i/>
                    </w:rPr>
                    <w:t xml:space="preserve"> </w:t>
                  </w:r>
                  <w:r w:rsidRPr="00363C4D">
                    <w:rPr>
                      <w:rStyle w:val="hps"/>
                      <w:rFonts w:asciiTheme="majorHAnsi" w:hAnsiTheme="majorHAnsi"/>
                      <w:b/>
                      <w:i/>
                    </w:rPr>
                    <w:t>pay</w:t>
                  </w:r>
                  <w:r w:rsidRPr="00363C4D">
                    <w:rPr>
                      <w:rStyle w:val="hps"/>
                      <w:rFonts w:asciiTheme="majorHAnsi" w:hAnsiTheme="majorHAnsi"/>
                      <w:i/>
                    </w:rPr>
                    <w:t>,</w:t>
                  </w:r>
                  <w:r w:rsidRPr="00363C4D">
                    <w:rPr>
                      <w:rFonts w:asciiTheme="majorHAnsi" w:hAnsiTheme="majorHAnsi"/>
                      <w:i/>
                    </w:rPr>
                    <w:t xml:space="preserve"> </w:t>
                  </w:r>
                  <w:r w:rsidRPr="00363C4D">
                    <w:rPr>
                      <w:rStyle w:val="hps"/>
                      <w:rFonts w:asciiTheme="majorHAnsi" w:hAnsiTheme="majorHAnsi"/>
                      <w:i/>
                    </w:rPr>
                    <w:t>please describe</w:t>
                  </w:r>
                  <w:r w:rsidRPr="00363C4D">
                    <w:rPr>
                      <w:rFonts w:asciiTheme="majorHAnsi" w:hAnsiTheme="majorHAnsi"/>
                      <w:i/>
                    </w:rPr>
                    <w:t xml:space="preserve">: who </w:t>
                  </w:r>
                  <w:r w:rsidRPr="00363C4D">
                    <w:rPr>
                      <w:rStyle w:val="hps"/>
                      <w:rFonts w:asciiTheme="majorHAnsi" w:hAnsiTheme="majorHAnsi"/>
                      <w:i/>
                    </w:rPr>
                    <w:t>will</w:t>
                  </w:r>
                  <w:r w:rsidRPr="00363C4D">
                    <w:rPr>
                      <w:rFonts w:asciiTheme="majorHAnsi" w:hAnsiTheme="majorHAnsi"/>
                      <w:i/>
                    </w:rPr>
                    <w:t xml:space="preserve"> </w:t>
                  </w:r>
                  <w:r w:rsidRPr="00363C4D">
                    <w:rPr>
                      <w:rStyle w:val="hps"/>
                      <w:rFonts w:asciiTheme="majorHAnsi" w:hAnsiTheme="majorHAnsi"/>
                      <w:i/>
                    </w:rPr>
                    <w:t>collect the</w:t>
                  </w:r>
                  <w:r w:rsidRPr="00363C4D">
                    <w:rPr>
                      <w:rFonts w:asciiTheme="majorHAnsi" w:hAnsiTheme="majorHAnsi"/>
                      <w:i/>
                    </w:rPr>
                    <w:t xml:space="preserve"> </w:t>
                  </w:r>
                  <w:r w:rsidRPr="00363C4D">
                    <w:rPr>
                      <w:rStyle w:val="hps"/>
                      <w:rFonts w:asciiTheme="majorHAnsi" w:hAnsiTheme="majorHAnsi"/>
                      <w:i/>
                    </w:rPr>
                    <w:t>fees</w:t>
                  </w:r>
                  <w:r w:rsidRPr="00363C4D">
                    <w:rPr>
                      <w:rFonts w:asciiTheme="majorHAnsi" w:hAnsiTheme="majorHAnsi"/>
                      <w:i/>
                    </w:rPr>
                    <w:t>, current fee collection rate, customers coverage by the services (actual and future).</w:t>
                  </w:r>
                </w:p>
              </w:tc>
              <w:tc>
                <w:tcPr>
                  <w:tcW w:w="5806" w:type="dxa"/>
                  <w:gridSpan w:val="3"/>
                  <w:tcBorders>
                    <w:bottom w:val="single" w:sz="4" w:space="0" w:color="auto"/>
                  </w:tcBorders>
                  <w:shd w:val="clear" w:color="auto" w:fill="auto"/>
                </w:tcPr>
                <w:p w:rsidR="008C36B8" w:rsidRPr="00363C4D" w:rsidRDefault="008C36B8" w:rsidP="0026089A">
                  <w:pPr>
                    <w:autoSpaceDE w:val="0"/>
                    <w:autoSpaceDN w:val="0"/>
                    <w:adjustRightInd w:val="0"/>
                    <w:spacing w:after="120"/>
                    <w:jc w:val="left"/>
                    <w:rPr>
                      <w:rFonts w:asciiTheme="majorHAnsi" w:hAnsiTheme="majorHAnsi"/>
                      <w:i/>
                      <w:color w:val="0070C0"/>
                    </w:rPr>
                  </w:pPr>
                </w:p>
              </w:tc>
            </w:tr>
            <w:tr w:rsidR="00061CC2" w:rsidRPr="00363C4D" w:rsidTr="00045D67">
              <w:tblPrEx>
                <w:tblLook w:val="01E0" w:firstRow="1" w:lastRow="1" w:firstColumn="1" w:lastColumn="1" w:noHBand="0" w:noVBand="0"/>
              </w:tblPrEx>
              <w:trPr>
                <w:trHeight w:val="197"/>
              </w:trPr>
              <w:tc>
                <w:tcPr>
                  <w:tcW w:w="460" w:type="dxa"/>
                  <w:vMerge w:val="restart"/>
                </w:tcPr>
                <w:p w:rsidR="00061CC2" w:rsidRPr="00363C4D" w:rsidRDefault="00061CC2" w:rsidP="00402A6B">
                  <w:pPr>
                    <w:spacing w:after="120"/>
                    <w:jc w:val="left"/>
                    <w:rPr>
                      <w:rStyle w:val="hps"/>
                      <w:rFonts w:asciiTheme="majorHAnsi" w:hAnsiTheme="majorHAnsi"/>
                      <w:b/>
                    </w:rPr>
                  </w:pPr>
                  <w:r w:rsidRPr="00363C4D">
                    <w:rPr>
                      <w:rStyle w:val="hps"/>
                      <w:rFonts w:asciiTheme="majorHAnsi" w:hAnsiTheme="majorHAnsi"/>
                      <w:b/>
                    </w:rPr>
                    <w:t>18</w:t>
                  </w:r>
                </w:p>
              </w:tc>
              <w:tc>
                <w:tcPr>
                  <w:tcW w:w="4525" w:type="dxa"/>
                  <w:vMerge w:val="restart"/>
                  <w:shd w:val="clear" w:color="auto" w:fill="auto"/>
                  <w:vAlign w:val="center"/>
                </w:tcPr>
                <w:p w:rsidR="00061CC2" w:rsidRPr="00363C4D" w:rsidRDefault="00061CC2" w:rsidP="00402A6B">
                  <w:pPr>
                    <w:spacing w:after="120"/>
                    <w:jc w:val="left"/>
                    <w:rPr>
                      <w:rFonts w:asciiTheme="majorHAnsi" w:hAnsiTheme="majorHAnsi"/>
                      <w:b/>
                      <w:color w:val="002060"/>
                      <w:sz w:val="24"/>
                      <w:szCs w:val="24"/>
                    </w:rPr>
                  </w:pPr>
                  <w:r w:rsidRPr="00363C4D">
                    <w:rPr>
                      <w:rStyle w:val="hps"/>
                      <w:rFonts w:asciiTheme="majorHAnsi" w:hAnsiTheme="majorHAnsi"/>
                      <w:b/>
                      <w:sz w:val="24"/>
                      <w:szCs w:val="24"/>
                    </w:rPr>
                    <w:t>Financial</w:t>
                  </w:r>
                  <w:r w:rsidRPr="00363C4D">
                    <w:rPr>
                      <w:rFonts w:asciiTheme="majorHAnsi" w:hAnsiTheme="majorHAnsi"/>
                      <w:b/>
                      <w:sz w:val="24"/>
                      <w:szCs w:val="24"/>
                    </w:rPr>
                    <w:t xml:space="preserve"> </w:t>
                  </w:r>
                  <w:r w:rsidRPr="00363C4D">
                    <w:rPr>
                      <w:rStyle w:val="hps"/>
                      <w:rFonts w:asciiTheme="majorHAnsi" w:hAnsiTheme="majorHAnsi"/>
                      <w:b/>
                      <w:sz w:val="24"/>
                      <w:szCs w:val="24"/>
                    </w:rPr>
                    <w:t xml:space="preserve">feasibility of the project </w:t>
                  </w:r>
                </w:p>
                <w:p w:rsidR="00061CC2" w:rsidRPr="00363C4D" w:rsidRDefault="00061CC2" w:rsidP="00D36D17">
                  <w:pPr>
                    <w:autoSpaceDE w:val="0"/>
                    <w:autoSpaceDN w:val="0"/>
                    <w:adjustRightInd w:val="0"/>
                    <w:spacing w:after="120"/>
                    <w:jc w:val="left"/>
                    <w:rPr>
                      <w:rFonts w:asciiTheme="majorHAnsi" w:hAnsiTheme="majorHAnsi"/>
                    </w:rPr>
                  </w:pPr>
                  <w:r w:rsidRPr="00363C4D">
                    <w:rPr>
                      <w:rStyle w:val="hps"/>
                      <w:rFonts w:asciiTheme="majorHAnsi" w:hAnsiTheme="majorHAnsi"/>
                      <w:b/>
                    </w:rPr>
                    <w:t xml:space="preserve">If there is a feasibility study of the project </w:t>
                  </w:r>
                  <w:r w:rsidRPr="00363C4D">
                    <w:rPr>
                      <w:rStyle w:val="hps"/>
                      <w:rFonts w:asciiTheme="majorHAnsi" w:hAnsiTheme="majorHAnsi"/>
                    </w:rPr>
                    <w:t xml:space="preserve">(completed pursuant to the law), please state the main </w:t>
                  </w:r>
                  <w:r w:rsidRPr="00363C4D">
                    <w:rPr>
                      <w:rFonts w:asciiTheme="majorHAnsi" w:hAnsiTheme="majorHAnsi"/>
                    </w:rPr>
                    <w:t xml:space="preserve">financial data and main indicators </w:t>
                  </w:r>
                  <w:r w:rsidRPr="00363C4D">
                    <w:rPr>
                      <w:rFonts w:asciiTheme="majorHAnsi" w:hAnsiTheme="majorHAnsi"/>
                      <w:color w:val="000000"/>
                    </w:rPr>
                    <w:t>of the financial return on project costs:</w:t>
                  </w:r>
                </w:p>
                <w:p w:rsidR="00061CC2" w:rsidRPr="00363C4D" w:rsidRDefault="00061CC2" w:rsidP="00D36D17">
                  <w:pPr>
                    <w:autoSpaceDE w:val="0"/>
                    <w:autoSpaceDN w:val="0"/>
                    <w:adjustRightInd w:val="0"/>
                    <w:spacing w:after="120"/>
                    <w:jc w:val="left"/>
                    <w:rPr>
                      <w:rFonts w:asciiTheme="majorHAnsi" w:hAnsiTheme="majorHAnsi"/>
                      <w:b/>
                      <w:color w:val="002060"/>
                      <w:sz w:val="24"/>
                      <w:szCs w:val="24"/>
                    </w:rPr>
                  </w:pPr>
                  <w:r w:rsidRPr="00363C4D">
                    <w:rPr>
                      <w:rFonts w:asciiTheme="majorHAnsi" w:hAnsiTheme="majorHAnsi"/>
                    </w:rPr>
                    <w:t xml:space="preserve"> </w:t>
                  </w:r>
                </w:p>
              </w:tc>
              <w:tc>
                <w:tcPr>
                  <w:tcW w:w="5806" w:type="dxa"/>
                  <w:gridSpan w:val="3"/>
                  <w:tcBorders>
                    <w:bottom w:val="single" w:sz="4" w:space="0" w:color="auto"/>
                  </w:tcBorders>
                  <w:shd w:val="clear" w:color="auto" w:fill="auto"/>
                  <w:vAlign w:val="center"/>
                </w:tcPr>
                <w:p w:rsidR="00061CC2" w:rsidRPr="00363C4D" w:rsidRDefault="00061CC2" w:rsidP="00402A6B">
                  <w:pPr>
                    <w:spacing w:after="120"/>
                    <w:jc w:val="left"/>
                    <w:rPr>
                      <w:rFonts w:asciiTheme="majorHAnsi" w:hAnsiTheme="majorHAnsi"/>
                      <w:b/>
                      <w:color w:val="002060"/>
                      <w:sz w:val="24"/>
                      <w:szCs w:val="24"/>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D36D17">
                  <w:pPr>
                    <w:autoSpaceDE w:val="0"/>
                    <w:autoSpaceDN w:val="0"/>
                    <w:adjustRightInd w:val="0"/>
                    <w:spacing w:after="120"/>
                    <w:jc w:val="left"/>
                    <w:rPr>
                      <w:rStyle w:val="hps"/>
                      <w:rFonts w:asciiTheme="majorHAnsi" w:hAnsiTheme="majorHAnsi"/>
                      <w:b/>
                    </w:rPr>
                  </w:pPr>
                </w:p>
              </w:tc>
              <w:tc>
                <w:tcPr>
                  <w:tcW w:w="4525" w:type="dxa"/>
                  <w:vMerge/>
                  <w:shd w:val="clear" w:color="auto" w:fill="auto"/>
                </w:tcPr>
                <w:p w:rsidR="00061CC2" w:rsidRPr="00363C4D" w:rsidRDefault="00061CC2" w:rsidP="00D36D17">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Time horizon for the financial analysis:</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Discount rate applied:</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Total investment costs:</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Total operating costs:</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Total revenues generated by the project: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 xml:space="preserve">Net Present Value on project costs, </w:t>
                  </w:r>
                  <w:r w:rsidRPr="00363C4D">
                    <w:rPr>
                      <w:rFonts w:asciiTheme="majorHAnsi" w:hAnsiTheme="majorHAnsi"/>
                      <w:b/>
                      <w:color w:val="000000"/>
                    </w:rPr>
                    <w:t>FNPV(C)</w:t>
                  </w:r>
                  <w:r w:rsidRPr="00363C4D">
                    <w:rPr>
                      <w:rFonts w:asciiTheme="majorHAnsi" w:hAnsiTheme="majorHAnsi"/>
                      <w:color w:val="000000"/>
                    </w:rPr>
                    <w:t>:</w:t>
                  </w:r>
                </w:p>
              </w:tc>
            </w:tr>
            <w:tr w:rsidR="00061CC2" w:rsidRPr="00363C4D" w:rsidTr="00045D67">
              <w:tblPrEx>
                <w:tblLook w:val="01E0" w:firstRow="1" w:lastRow="1" w:firstColumn="1" w:lastColumn="1" w:noHBand="0" w:noVBand="0"/>
              </w:tblPrEx>
              <w:trPr>
                <w:trHeight w:val="197"/>
              </w:trPr>
              <w:tc>
                <w:tcPr>
                  <w:tcW w:w="460" w:type="dxa"/>
                  <w:vMerge/>
                  <w:tcBorders>
                    <w:bottom w:val="single" w:sz="4" w:space="0" w:color="auto"/>
                  </w:tcBorders>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tcBorders>
                    <w:bottom w:val="single" w:sz="4" w:space="0" w:color="auto"/>
                  </w:tcBorders>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176A5F">
                  <w:pPr>
                    <w:spacing w:before="0" w:after="120"/>
                    <w:jc w:val="left"/>
                    <w:rPr>
                      <w:rFonts w:asciiTheme="majorHAnsi" w:hAnsiTheme="majorHAnsi"/>
                      <w:color w:val="000000"/>
                    </w:rPr>
                  </w:pPr>
                  <w:r w:rsidRPr="00363C4D">
                    <w:rPr>
                      <w:rFonts w:asciiTheme="majorHAnsi" w:hAnsiTheme="majorHAnsi"/>
                      <w:color w:val="000000"/>
                    </w:rPr>
                    <w:t>F</w:t>
                  </w:r>
                  <w:r w:rsidRPr="00363C4D">
                    <w:rPr>
                      <w:rFonts w:asciiTheme="majorHAnsi" w:hAnsiTheme="majorHAnsi"/>
                      <w:color w:val="000000"/>
                      <w:lang w:val="sr-Latn-CS"/>
                    </w:rPr>
                    <w:t xml:space="preserve">inancial Rate of Return on project costs </w:t>
                  </w:r>
                  <w:r w:rsidRPr="00363C4D">
                    <w:rPr>
                      <w:rFonts w:asciiTheme="majorHAnsi" w:hAnsiTheme="majorHAnsi"/>
                      <w:b/>
                      <w:color w:val="000000"/>
                      <w:lang w:val="sr-Latn-CS"/>
                    </w:rPr>
                    <w:t>FRR(C)</w:t>
                  </w:r>
                  <w:r w:rsidRPr="00363C4D">
                    <w:rPr>
                      <w:rFonts w:asciiTheme="majorHAnsi" w:hAnsiTheme="majorHAnsi"/>
                      <w:color w:val="000000"/>
                      <w:lang w:val="sr-Latn-CS"/>
                    </w:rPr>
                    <w:t>:</w:t>
                  </w:r>
                </w:p>
              </w:tc>
            </w:tr>
            <w:tr w:rsidR="00061CC2" w:rsidRPr="00363C4D" w:rsidTr="00045D67">
              <w:tblPrEx>
                <w:tblLook w:val="01E0" w:firstRow="1" w:lastRow="1" w:firstColumn="1" w:lastColumn="1" w:noHBand="0" w:noVBand="0"/>
              </w:tblPrEx>
              <w:trPr>
                <w:trHeight w:val="197"/>
              </w:trPr>
              <w:tc>
                <w:tcPr>
                  <w:tcW w:w="460" w:type="dxa"/>
                  <w:vMerge w:val="restart"/>
                </w:tcPr>
                <w:p w:rsidR="00061CC2" w:rsidRPr="00363C4D" w:rsidRDefault="00644913" w:rsidP="00402A6B">
                  <w:pPr>
                    <w:autoSpaceDE w:val="0"/>
                    <w:autoSpaceDN w:val="0"/>
                    <w:adjustRightInd w:val="0"/>
                    <w:spacing w:after="120"/>
                    <w:jc w:val="left"/>
                    <w:rPr>
                      <w:rStyle w:val="hps"/>
                      <w:rFonts w:asciiTheme="majorHAnsi" w:hAnsiTheme="majorHAnsi"/>
                      <w:b/>
                    </w:rPr>
                  </w:pPr>
                  <w:r w:rsidRPr="00363C4D">
                    <w:rPr>
                      <w:rStyle w:val="hps"/>
                      <w:rFonts w:asciiTheme="majorHAnsi" w:hAnsiTheme="majorHAnsi"/>
                      <w:b/>
                    </w:rPr>
                    <w:t>19</w:t>
                  </w:r>
                </w:p>
              </w:tc>
              <w:tc>
                <w:tcPr>
                  <w:tcW w:w="4525" w:type="dxa"/>
                  <w:vMerge w:val="restart"/>
                  <w:shd w:val="clear" w:color="auto" w:fill="auto"/>
                </w:tcPr>
                <w:p w:rsidR="00061CC2" w:rsidRPr="00363C4D" w:rsidRDefault="00061CC2" w:rsidP="00891D1D">
                  <w:pPr>
                    <w:autoSpaceDE w:val="0"/>
                    <w:autoSpaceDN w:val="0"/>
                    <w:adjustRightInd w:val="0"/>
                    <w:spacing w:after="120"/>
                    <w:jc w:val="left"/>
                    <w:rPr>
                      <w:rStyle w:val="hps"/>
                      <w:rFonts w:asciiTheme="majorHAnsi" w:hAnsiTheme="majorHAnsi"/>
                    </w:rPr>
                  </w:pPr>
                  <w:r w:rsidRPr="00363C4D">
                    <w:rPr>
                      <w:rStyle w:val="hps"/>
                      <w:rFonts w:asciiTheme="majorHAnsi" w:hAnsiTheme="majorHAnsi"/>
                    </w:rPr>
                    <w:t>If</w:t>
                  </w:r>
                  <w:r w:rsidRPr="00363C4D">
                    <w:rPr>
                      <w:rFonts w:asciiTheme="majorHAnsi" w:hAnsiTheme="majorHAnsi"/>
                    </w:rPr>
                    <w:t xml:space="preserve"> </w:t>
                  </w:r>
                  <w:r w:rsidRPr="00363C4D">
                    <w:rPr>
                      <w:rStyle w:val="hps"/>
                      <w:rFonts w:asciiTheme="majorHAnsi" w:hAnsiTheme="majorHAnsi"/>
                    </w:rPr>
                    <w:t>the project feasibility</w:t>
                  </w:r>
                  <w:r w:rsidRPr="00363C4D">
                    <w:rPr>
                      <w:rFonts w:asciiTheme="majorHAnsi" w:hAnsiTheme="majorHAnsi"/>
                    </w:rPr>
                    <w:t xml:space="preserve"> </w:t>
                  </w:r>
                  <w:r w:rsidRPr="00363C4D">
                    <w:rPr>
                      <w:rStyle w:val="hps"/>
                      <w:rFonts w:asciiTheme="majorHAnsi" w:hAnsiTheme="majorHAnsi"/>
                    </w:rPr>
                    <w:t>study is not required by the Law on Planning and Construction  please</w:t>
                  </w:r>
                  <w:r w:rsidRPr="00363C4D">
                    <w:rPr>
                      <w:rFonts w:asciiTheme="majorHAnsi" w:hAnsiTheme="majorHAnsi"/>
                    </w:rPr>
                    <w:t xml:space="preserve"> </w:t>
                  </w:r>
                  <w:r w:rsidRPr="00363C4D">
                    <w:rPr>
                      <w:rStyle w:val="hps"/>
                      <w:rFonts w:asciiTheme="majorHAnsi" w:hAnsiTheme="majorHAnsi"/>
                    </w:rPr>
                    <w:t>state</w:t>
                  </w:r>
                  <w:r w:rsidRPr="00363C4D">
                    <w:rPr>
                      <w:rFonts w:asciiTheme="majorHAnsi" w:hAnsiTheme="majorHAnsi"/>
                    </w:rPr>
                    <w:t xml:space="preserve"> </w:t>
                  </w:r>
                  <w:r w:rsidRPr="00363C4D">
                    <w:rPr>
                      <w:rStyle w:val="hps"/>
                      <w:rFonts w:asciiTheme="majorHAnsi" w:hAnsiTheme="majorHAnsi"/>
                    </w:rPr>
                    <w:t>the</w:t>
                  </w:r>
                  <w:r w:rsidRPr="00363C4D">
                    <w:rPr>
                      <w:rFonts w:asciiTheme="majorHAnsi" w:hAnsiTheme="majorHAnsi"/>
                    </w:rPr>
                    <w:t xml:space="preserve"> </w:t>
                  </w:r>
                  <w:r w:rsidRPr="00363C4D">
                    <w:rPr>
                      <w:rStyle w:val="hps"/>
                      <w:rFonts w:asciiTheme="majorHAnsi" w:hAnsiTheme="majorHAnsi"/>
                    </w:rPr>
                    <w:t>main</w:t>
                  </w:r>
                  <w:r w:rsidRPr="00363C4D">
                    <w:rPr>
                      <w:rFonts w:asciiTheme="majorHAnsi" w:hAnsiTheme="majorHAnsi"/>
                    </w:rPr>
                    <w:t xml:space="preserve"> </w:t>
                  </w:r>
                  <w:r w:rsidRPr="00363C4D">
                    <w:rPr>
                      <w:rStyle w:val="hps"/>
                      <w:rFonts w:asciiTheme="majorHAnsi" w:hAnsiTheme="majorHAnsi"/>
                    </w:rPr>
                    <w:t>financial data</w:t>
                  </w:r>
                  <w:r w:rsidRPr="00363C4D">
                    <w:rPr>
                      <w:rFonts w:asciiTheme="majorHAnsi" w:hAnsiTheme="majorHAnsi"/>
                    </w:rPr>
                    <w:t xml:space="preserve"> </w:t>
                  </w:r>
                  <w:r w:rsidRPr="00363C4D">
                    <w:rPr>
                      <w:rStyle w:val="hps"/>
                      <w:rFonts w:asciiTheme="majorHAnsi" w:hAnsiTheme="majorHAnsi"/>
                    </w:rPr>
                    <w:t>of the</w:t>
                  </w:r>
                  <w:r w:rsidRPr="00363C4D">
                    <w:rPr>
                      <w:rFonts w:asciiTheme="majorHAnsi" w:hAnsiTheme="majorHAnsi"/>
                    </w:rPr>
                    <w:t xml:space="preserve"> </w:t>
                  </w:r>
                  <w:r w:rsidRPr="00363C4D">
                    <w:rPr>
                      <w:rStyle w:val="hps"/>
                      <w:rFonts w:asciiTheme="majorHAnsi" w:hAnsiTheme="majorHAnsi"/>
                    </w:rPr>
                    <w:t>project based</w:t>
                  </w:r>
                  <w:r w:rsidRPr="00363C4D">
                    <w:rPr>
                      <w:rFonts w:asciiTheme="majorHAnsi" w:hAnsiTheme="majorHAnsi"/>
                    </w:rPr>
                    <w:t xml:space="preserve"> </w:t>
                  </w:r>
                  <w:r w:rsidRPr="00363C4D">
                    <w:rPr>
                      <w:rStyle w:val="hps"/>
                      <w:rFonts w:asciiTheme="majorHAnsi" w:hAnsiTheme="majorHAnsi"/>
                    </w:rPr>
                    <w:t>on</w:t>
                  </w:r>
                  <w:r w:rsidRPr="00363C4D">
                    <w:rPr>
                      <w:rFonts w:asciiTheme="majorHAnsi" w:hAnsiTheme="majorHAnsi"/>
                    </w:rPr>
                    <w:t xml:space="preserve"> </w:t>
                  </w:r>
                  <w:r w:rsidRPr="00363C4D">
                    <w:rPr>
                      <w:rStyle w:val="hps"/>
                      <w:rFonts w:asciiTheme="majorHAnsi" w:hAnsiTheme="majorHAnsi"/>
                      <w:b/>
                    </w:rPr>
                    <w:t>estimates that</w:t>
                  </w:r>
                  <w:r w:rsidRPr="00363C4D">
                    <w:rPr>
                      <w:rFonts w:asciiTheme="majorHAnsi" w:hAnsiTheme="majorHAnsi"/>
                      <w:b/>
                    </w:rPr>
                    <w:t xml:space="preserve"> </w:t>
                  </w:r>
                  <w:r w:rsidRPr="00363C4D">
                    <w:rPr>
                      <w:rStyle w:val="hps"/>
                      <w:rFonts w:asciiTheme="majorHAnsi" w:hAnsiTheme="majorHAnsi"/>
                      <w:b/>
                    </w:rPr>
                    <w:t>have done</w:t>
                  </w:r>
                  <w:r w:rsidRPr="00363C4D">
                    <w:rPr>
                      <w:rFonts w:asciiTheme="majorHAnsi" w:hAnsiTheme="majorHAnsi"/>
                      <w:b/>
                    </w:rPr>
                    <w:t xml:space="preserve"> </w:t>
                  </w:r>
                  <w:r w:rsidRPr="00363C4D">
                    <w:rPr>
                      <w:rStyle w:val="hps"/>
                      <w:rFonts w:asciiTheme="majorHAnsi" w:hAnsiTheme="majorHAnsi"/>
                      <w:b/>
                    </w:rPr>
                    <w:t>during</w:t>
                  </w:r>
                  <w:r w:rsidRPr="00363C4D">
                    <w:rPr>
                      <w:rFonts w:asciiTheme="majorHAnsi" w:hAnsiTheme="majorHAnsi"/>
                      <w:b/>
                    </w:rPr>
                    <w:t xml:space="preserve"> </w:t>
                  </w:r>
                  <w:r w:rsidRPr="00363C4D">
                    <w:rPr>
                      <w:rStyle w:val="hps"/>
                      <w:rFonts w:asciiTheme="majorHAnsi" w:hAnsiTheme="majorHAnsi"/>
                      <w:b/>
                    </w:rPr>
                    <w:t>the project identification</w:t>
                  </w:r>
                </w:p>
              </w:tc>
              <w:tc>
                <w:tcPr>
                  <w:tcW w:w="5806" w:type="dxa"/>
                  <w:gridSpan w:val="3"/>
                  <w:tcBorders>
                    <w:bottom w:val="single" w:sz="4" w:space="0" w:color="auto"/>
                  </w:tcBorders>
                  <w:shd w:val="clear" w:color="auto" w:fill="auto"/>
                </w:tcPr>
                <w:p w:rsidR="00061CC2" w:rsidRPr="00363C4D" w:rsidRDefault="00061CC2" w:rsidP="00DF5E29">
                  <w:pPr>
                    <w:spacing w:before="0" w:after="120"/>
                    <w:rPr>
                      <w:rFonts w:asciiTheme="majorHAnsi" w:hAnsiTheme="majorHAnsi"/>
                      <w:color w:val="000000"/>
                    </w:rPr>
                  </w:pPr>
                  <w:r w:rsidRPr="00363C4D">
                    <w:rPr>
                      <w:rFonts w:asciiTheme="majorHAnsi" w:hAnsiTheme="majorHAnsi"/>
                      <w:color w:val="000000"/>
                    </w:rPr>
                    <w:t>Total investment costs:</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DF5E29">
                  <w:pPr>
                    <w:spacing w:before="0" w:after="120"/>
                    <w:rPr>
                      <w:rFonts w:asciiTheme="majorHAnsi" w:hAnsiTheme="majorHAnsi"/>
                      <w:color w:val="000000"/>
                    </w:rPr>
                  </w:pPr>
                  <w:r w:rsidRPr="00363C4D">
                    <w:rPr>
                      <w:rFonts w:asciiTheme="majorHAnsi" w:hAnsiTheme="majorHAnsi"/>
                      <w:color w:val="000000"/>
                    </w:rPr>
                    <w:t>Lifetime of the project: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DF5E29">
                  <w:pPr>
                    <w:spacing w:before="0" w:after="120"/>
                    <w:rPr>
                      <w:rFonts w:asciiTheme="majorHAnsi" w:hAnsiTheme="majorHAnsi"/>
                      <w:color w:val="000000"/>
                    </w:rPr>
                  </w:pPr>
                  <w:r w:rsidRPr="00363C4D">
                    <w:rPr>
                      <w:rFonts w:asciiTheme="majorHAnsi" w:hAnsiTheme="majorHAnsi"/>
                      <w:color w:val="000000"/>
                    </w:rPr>
                    <w:t>Annual operating costs:</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F750A">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F750A">
                  <w:pPr>
                    <w:autoSpaceDE w:val="0"/>
                    <w:autoSpaceDN w:val="0"/>
                    <w:adjustRightInd w:val="0"/>
                    <w:spacing w:after="120"/>
                    <w:jc w:val="left"/>
                    <w:rPr>
                      <w:rStyle w:val="hps"/>
                      <w:rFonts w:asciiTheme="majorHAnsi" w:hAnsiTheme="majorHAnsi"/>
                    </w:rPr>
                  </w:pPr>
                </w:p>
              </w:tc>
              <w:tc>
                <w:tcPr>
                  <w:tcW w:w="5806" w:type="dxa"/>
                  <w:gridSpan w:val="3"/>
                  <w:tcBorders>
                    <w:bottom w:val="single" w:sz="4" w:space="0" w:color="auto"/>
                  </w:tcBorders>
                  <w:shd w:val="clear" w:color="auto" w:fill="auto"/>
                </w:tcPr>
                <w:p w:rsidR="00061CC2" w:rsidRPr="00363C4D" w:rsidRDefault="00061CC2" w:rsidP="00DF5E29">
                  <w:pPr>
                    <w:spacing w:before="0" w:after="120"/>
                    <w:rPr>
                      <w:rFonts w:asciiTheme="majorHAnsi" w:hAnsiTheme="majorHAnsi"/>
                      <w:color w:val="000000"/>
                    </w:rPr>
                  </w:pPr>
                  <w:r w:rsidRPr="00363C4D">
                    <w:rPr>
                      <w:rFonts w:asciiTheme="majorHAnsi" w:hAnsiTheme="majorHAnsi"/>
                      <w:color w:val="000000"/>
                    </w:rPr>
                    <w:t>Annual revenues generated by the project, if such exist:</w:t>
                  </w:r>
                </w:p>
              </w:tc>
            </w:tr>
            <w:tr w:rsidR="00061CC2" w:rsidRPr="00363C4D" w:rsidTr="00045D67">
              <w:tblPrEx>
                <w:tblLook w:val="01E0" w:firstRow="1" w:lastRow="1" w:firstColumn="1" w:lastColumn="1" w:noHBand="0" w:noVBand="0"/>
              </w:tblPrEx>
              <w:trPr>
                <w:trHeight w:val="197"/>
              </w:trPr>
              <w:tc>
                <w:tcPr>
                  <w:tcW w:w="460" w:type="dxa"/>
                  <w:vMerge/>
                  <w:tcBorders>
                    <w:bottom w:val="single" w:sz="4" w:space="0" w:color="auto"/>
                  </w:tcBorders>
                </w:tcPr>
                <w:p w:rsidR="00061CC2" w:rsidRPr="00363C4D" w:rsidRDefault="00061CC2" w:rsidP="00A63D9A">
                  <w:pPr>
                    <w:autoSpaceDE w:val="0"/>
                    <w:autoSpaceDN w:val="0"/>
                    <w:adjustRightInd w:val="0"/>
                    <w:spacing w:after="120"/>
                    <w:jc w:val="left"/>
                    <w:rPr>
                      <w:rStyle w:val="hps"/>
                      <w:rFonts w:asciiTheme="majorHAnsi" w:hAnsiTheme="majorHAnsi"/>
                      <w:b/>
                    </w:rPr>
                  </w:pPr>
                </w:p>
              </w:tc>
              <w:tc>
                <w:tcPr>
                  <w:tcW w:w="4525" w:type="dxa"/>
                  <w:vMerge/>
                  <w:tcBorders>
                    <w:bottom w:val="single" w:sz="4" w:space="0" w:color="auto"/>
                  </w:tcBorders>
                  <w:shd w:val="clear" w:color="auto" w:fill="auto"/>
                  <w:vAlign w:val="center"/>
                </w:tcPr>
                <w:p w:rsidR="00061CC2" w:rsidRPr="00363C4D" w:rsidRDefault="00061CC2" w:rsidP="00A63D9A">
                  <w:pPr>
                    <w:autoSpaceDE w:val="0"/>
                    <w:autoSpaceDN w:val="0"/>
                    <w:adjustRightInd w:val="0"/>
                    <w:spacing w:after="120"/>
                    <w:jc w:val="left"/>
                    <w:rPr>
                      <w:rStyle w:val="hps"/>
                      <w:rFonts w:asciiTheme="majorHAnsi" w:hAnsiTheme="majorHAnsi"/>
                      <w:b/>
                      <w:sz w:val="24"/>
                      <w:szCs w:val="24"/>
                    </w:rPr>
                  </w:pPr>
                </w:p>
              </w:tc>
              <w:tc>
                <w:tcPr>
                  <w:tcW w:w="5806" w:type="dxa"/>
                  <w:gridSpan w:val="3"/>
                  <w:tcBorders>
                    <w:bottom w:val="single" w:sz="4" w:space="0" w:color="auto"/>
                  </w:tcBorders>
                  <w:shd w:val="clear" w:color="auto" w:fill="auto"/>
                </w:tcPr>
                <w:p w:rsidR="00061CC2" w:rsidRPr="00363C4D" w:rsidRDefault="00061CC2" w:rsidP="00DF5E29">
                  <w:pPr>
                    <w:spacing w:before="0" w:after="120"/>
                    <w:jc w:val="left"/>
                    <w:rPr>
                      <w:rFonts w:asciiTheme="majorHAnsi" w:hAnsiTheme="majorHAnsi"/>
                      <w:color w:val="000000"/>
                    </w:rPr>
                  </w:pPr>
                  <w:r w:rsidRPr="00363C4D">
                    <w:rPr>
                      <w:rFonts w:asciiTheme="majorHAnsi" w:hAnsiTheme="majorHAnsi"/>
                      <w:color w:val="000000"/>
                    </w:rPr>
                    <w:t>Annual savings of actual/current operating costs after investment/improvement:</w:t>
                  </w:r>
                </w:p>
              </w:tc>
            </w:tr>
            <w:tr w:rsidR="00061CC2" w:rsidRPr="00363C4D" w:rsidTr="00045D67">
              <w:tblPrEx>
                <w:tblLook w:val="01E0" w:firstRow="1" w:lastRow="1" w:firstColumn="1" w:lastColumn="1" w:noHBand="0" w:noVBand="0"/>
              </w:tblPrEx>
              <w:trPr>
                <w:trHeight w:val="197"/>
              </w:trPr>
              <w:tc>
                <w:tcPr>
                  <w:tcW w:w="460" w:type="dxa"/>
                  <w:vMerge w:val="restart"/>
                </w:tcPr>
                <w:p w:rsidR="00061CC2" w:rsidRPr="00363C4D" w:rsidRDefault="00644913" w:rsidP="00644913">
                  <w:pPr>
                    <w:autoSpaceDE w:val="0"/>
                    <w:autoSpaceDN w:val="0"/>
                    <w:adjustRightInd w:val="0"/>
                    <w:spacing w:after="120"/>
                    <w:jc w:val="left"/>
                    <w:rPr>
                      <w:rStyle w:val="hps"/>
                      <w:rFonts w:asciiTheme="majorHAnsi" w:hAnsiTheme="majorHAnsi"/>
                      <w:b/>
                    </w:rPr>
                  </w:pPr>
                  <w:r w:rsidRPr="00363C4D">
                    <w:rPr>
                      <w:rStyle w:val="hps"/>
                      <w:rFonts w:asciiTheme="majorHAnsi" w:hAnsiTheme="majorHAnsi"/>
                      <w:b/>
                    </w:rPr>
                    <w:t>20</w:t>
                  </w:r>
                </w:p>
              </w:tc>
              <w:tc>
                <w:tcPr>
                  <w:tcW w:w="4525" w:type="dxa"/>
                  <w:vMerge w:val="restart"/>
                  <w:shd w:val="clear" w:color="auto" w:fill="auto"/>
                  <w:vAlign w:val="center"/>
                </w:tcPr>
                <w:p w:rsidR="00061CC2" w:rsidRPr="00363C4D" w:rsidRDefault="00061CC2" w:rsidP="00402A6B">
                  <w:pPr>
                    <w:autoSpaceDE w:val="0"/>
                    <w:autoSpaceDN w:val="0"/>
                    <w:adjustRightInd w:val="0"/>
                    <w:spacing w:after="120"/>
                    <w:jc w:val="left"/>
                    <w:rPr>
                      <w:rFonts w:asciiTheme="majorHAnsi" w:hAnsiTheme="majorHAnsi"/>
                      <w:b/>
                      <w:sz w:val="24"/>
                      <w:szCs w:val="24"/>
                    </w:rPr>
                  </w:pPr>
                  <w:r w:rsidRPr="00363C4D">
                    <w:rPr>
                      <w:rStyle w:val="hps"/>
                      <w:rFonts w:asciiTheme="majorHAnsi" w:hAnsiTheme="majorHAnsi"/>
                      <w:b/>
                      <w:sz w:val="24"/>
                      <w:szCs w:val="24"/>
                    </w:rPr>
                    <w:t>Economic</w:t>
                  </w:r>
                  <w:r w:rsidRPr="00363C4D">
                    <w:rPr>
                      <w:rFonts w:asciiTheme="majorHAnsi" w:hAnsiTheme="majorHAnsi"/>
                      <w:b/>
                      <w:sz w:val="24"/>
                      <w:szCs w:val="24"/>
                    </w:rPr>
                    <w:t xml:space="preserve"> </w:t>
                  </w:r>
                  <w:r w:rsidRPr="00363C4D">
                    <w:rPr>
                      <w:rStyle w:val="hps"/>
                      <w:rFonts w:asciiTheme="majorHAnsi" w:hAnsiTheme="majorHAnsi"/>
                      <w:b/>
                      <w:sz w:val="24"/>
                      <w:szCs w:val="24"/>
                    </w:rPr>
                    <w:t xml:space="preserve">justification of the project </w:t>
                  </w:r>
                </w:p>
                <w:p w:rsidR="00061CC2" w:rsidRPr="00363C4D" w:rsidRDefault="00061CC2" w:rsidP="00C276A6">
                  <w:pPr>
                    <w:spacing w:after="120"/>
                    <w:jc w:val="left"/>
                    <w:rPr>
                      <w:rFonts w:asciiTheme="majorHAnsi" w:hAnsiTheme="majorHAnsi"/>
                      <w:color w:val="000000"/>
                    </w:rPr>
                  </w:pPr>
                  <w:r w:rsidRPr="00363C4D">
                    <w:rPr>
                      <w:rFonts w:asciiTheme="majorHAnsi" w:hAnsiTheme="majorHAnsi"/>
                      <w:color w:val="000000"/>
                    </w:rPr>
                    <w:t>Economic analysis is used to justify projects that are not financially viable (FNPV &lt; 0; FRR is less than discount rate), but likely have compelling reasons to be supported financially such as socio-economic benefits.</w:t>
                  </w:r>
                </w:p>
                <w:p w:rsidR="00061CC2" w:rsidRPr="00363C4D" w:rsidRDefault="00061CC2" w:rsidP="007C755A">
                  <w:pPr>
                    <w:spacing w:after="120"/>
                    <w:jc w:val="left"/>
                    <w:rPr>
                      <w:rFonts w:asciiTheme="majorHAnsi" w:hAnsiTheme="majorHAnsi"/>
                      <w:b/>
                      <w:sz w:val="24"/>
                      <w:szCs w:val="24"/>
                    </w:rPr>
                  </w:pPr>
                  <w:r w:rsidRPr="00363C4D">
                    <w:rPr>
                      <w:rStyle w:val="hps"/>
                      <w:rFonts w:asciiTheme="majorHAnsi" w:hAnsiTheme="majorHAnsi"/>
                    </w:rPr>
                    <w:t xml:space="preserve">Please state the main </w:t>
                  </w:r>
                  <w:r w:rsidRPr="00363C4D">
                    <w:rPr>
                      <w:rFonts w:asciiTheme="majorHAnsi" w:hAnsiTheme="majorHAnsi"/>
                      <w:color w:val="000000"/>
                    </w:rPr>
                    <w:t xml:space="preserve">socio-economic features </w:t>
                  </w:r>
                  <w:r w:rsidRPr="00363C4D">
                    <w:rPr>
                      <w:rFonts w:asciiTheme="majorHAnsi" w:hAnsiTheme="majorHAnsi"/>
                    </w:rPr>
                    <w:t xml:space="preserve">and economic efficiency/performance indicators </w:t>
                  </w:r>
                  <w:r w:rsidRPr="00363C4D">
                    <w:rPr>
                      <w:rFonts w:asciiTheme="majorHAnsi" w:hAnsiTheme="majorHAnsi"/>
                      <w:color w:val="000000"/>
                    </w:rPr>
                    <w:t xml:space="preserve">of the project </w:t>
                  </w:r>
                </w:p>
              </w:tc>
              <w:tc>
                <w:tcPr>
                  <w:tcW w:w="5806" w:type="dxa"/>
                  <w:gridSpan w:val="3"/>
                  <w:shd w:val="clear" w:color="auto" w:fill="auto"/>
                  <w:vAlign w:val="center"/>
                </w:tcPr>
                <w:p w:rsidR="00061CC2" w:rsidRPr="00363C4D" w:rsidRDefault="00061CC2" w:rsidP="00402A6B">
                  <w:pPr>
                    <w:autoSpaceDE w:val="0"/>
                    <w:autoSpaceDN w:val="0"/>
                    <w:adjustRightInd w:val="0"/>
                    <w:spacing w:after="120"/>
                    <w:jc w:val="left"/>
                    <w:rPr>
                      <w:rFonts w:asciiTheme="majorHAnsi" w:hAnsiTheme="majorHAnsi"/>
                      <w:b/>
                      <w:sz w:val="24"/>
                      <w:szCs w:val="24"/>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C276A6">
                  <w:pPr>
                    <w:spacing w:after="120"/>
                    <w:jc w:val="left"/>
                    <w:rPr>
                      <w:rFonts w:asciiTheme="majorHAnsi" w:hAnsiTheme="majorHAnsi"/>
                      <w:b/>
                      <w:color w:val="000000"/>
                    </w:rPr>
                  </w:pPr>
                </w:p>
              </w:tc>
              <w:tc>
                <w:tcPr>
                  <w:tcW w:w="4525" w:type="dxa"/>
                  <w:vMerge/>
                  <w:shd w:val="clear" w:color="auto" w:fill="auto"/>
                  <w:vAlign w:val="center"/>
                </w:tcPr>
                <w:p w:rsidR="00061CC2" w:rsidRPr="00363C4D" w:rsidRDefault="00061CC2" w:rsidP="007C755A">
                  <w:pPr>
                    <w:spacing w:after="120"/>
                    <w:jc w:val="left"/>
                    <w:rPr>
                      <w:rStyle w:val="hps"/>
                      <w:rFonts w:asciiTheme="majorHAnsi" w:hAnsiTheme="majorHAnsi"/>
                      <w:color w:val="000000"/>
                    </w:rPr>
                  </w:pPr>
                </w:p>
              </w:tc>
              <w:tc>
                <w:tcPr>
                  <w:tcW w:w="5806" w:type="dxa"/>
                  <w:gridSpan w:val="3"/>
                  <w:tcBorders>
                    <w:bottom w:val="single" w:sz="4" w:space="0" w:color="auto"/>
                  </w:tcBorders>
                  <w:shd w:val="clear" w:color="auto" w:fill="auto"/>
                </w:tcPr>
                <w:p w:rsidR="00061CC2" w:rsidRPr="00363C4D" w:rsidRDefault="00061CC2" w:rsidP="00C422EC">
                  <w:pPr>
                    <w:spacing w:before="0" w:after="120"/>
                    <w:jc w:val="left"/>
                    <w:rPr>
                      <w:rFonts w:asciiTheme="majorHAnsi" w:hAnsiTheme="majorHAnsi" w:cs="Calibri"/>
                      <w:sz w:val="24"/>
                      <w:szCs w:val="20"/>
                    </w:rPr>
                  </w:pPr>
                  <w:r w:rsidRPr="00363C4D">
                    <w:rPr>
                      <w:rFonts w:asciiTheme="majorHAnsi" w:hAnsiTheme="majorHAnsi"/>
                      <w:color w:val="000000"/>
                    </w:rPr>
                    <w:t>Socio-economic benefits of the project: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C276A6">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C276A6">
                  <w:pPr>
                    <w:autoSpaceDE w:val="0"/>
                    <w:autoSpaceDN w:val="0"/>
                    <w:adjustRightInd w:val="0"/>
                    <w:spacing w:after="120"/>
                    <w:jc w:val="left"/>
                    <w:rPr>
                      <w:rStyle w:val="hps"/>
                      <w:rFonts w:asciiTheme="majorHAnsi" w:hAnsiTheme="majorHAnsi"/>
                      <w:b/>
                      <w:sz w:val="24"/>
                      <w:szCs w:val="24"/>
                    </w:rPr>
                  </w:pPr>
                </w:p>
              </w:tc>
              <w:tc>
                <w:tcPr>
                  <w:tcW w:w="5806" w:type="dxa"/>
                  <w:gridSpan w:val="3"/>
                  <w:tcBorders>
                    <w:bottom w:val="single" w:sz="4" w:space="0" w:color="auto"/>
                  </w:tcBorders>
                  <w:shd w:val="clear" w:color="auto" w:fill="auto"/>
                </w:tcPr>
                <w:p w:rsidR="00061CC2" w:rsidRPr="00363C4D" w:rsidRDefault="00061CC2" w:rsidP="00C422EC">
                  <w:pPr>
                    <w:spacing w:before="0" w:after="120"/>
                    <w:jc w:val="left"/>
                    <w:rPr>
                      <w:rFonts w:asciiTheme="majorHAnsi" w:hAnsiTheme="majorHAnsi"/>
                      <w:color w:val="000000"/>
                    </w:rPr>
                  </w:pPr>
                  <w:r w:rsidRPr="00363C4D">
                    <w:rPr>
                      <w:rFonts w:asciiTheme="majorHAnsi" w:hAnsiTheme="majorHAnsi"/>
                      <w:color w:val="000000"/>
                    </w:rPr>
                    <w:t>Socio-economic costs of the project: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9248F">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9248F">
                  <w:pPr>
                    <w:autoSpaceDE w:val="0"/>
                    <w:autoSpaceDN w:val="0"/>
                    <w:adjustRightInd w:val="0"/>
                    <w:spacing w:after="120"/>
                    <w:jc w:val="left"/>
                    <w:rPr>
                      <w:rStyle w:val="hps"/>
                      <w:rFonts w:asciiTheme="majorHAnsi" w:hAnsiTheme="majorHAnsi"/>
                      <w:b/>
                      <w:sz w:val="24"/>
                      <w:szCs w:val="24"/>
                    </w:rPr>
                  </w:pPr>
                </w:p>
              </w:tc>
              <w:tc>
                <w:tcPr>
                  <w:tcW w:w="5806" w:type="dxa"/>
                  <w:gridSpan w:val="3"/>
                  <w:tcBorders>
                    <w:bottom w:val="single" w:sz="4" w:space="0" w:color="auto"/>
                  </w:tcBorders>
                  <w:shd w:val="clear" w:color="auto" w:fill="auto"/>
                </w:tcPr>
                <w:p w:rsidR="00061CC2" w:rsidRPr="00363C4D" w:rsidRDefault="00061CC2" w:rsidP="00C422EC">
                  <w:pPr>
                    <w:spacing w:before="0" w:after="120"/>
                    <w:rPr>
                      <w:rFonts w:asciiTheme="majorHAnsi" w:hAnsiTheme="majorHAnsi"/>
                      <w:color w:val="000000"/>
                    </w:rPr>
                  </w:pPr>
                  <w:r w:rsidRPr="00363C4D">
                    <w:rPr>
                      <w:rFonts w:asciiTheme="majorHAnsi" w:hAnsiTheme="majorHAnsi"/>
                      <w:color w:val="000000"/>
                    </w:rPr>
                    <w:t xml:space="preserve">Economic Net Present Value, </w:t>
                  </w:r>
                  <w:r w:rsidRPr="00363C4D">
                    <w:rPr>
                      <w:rFonts w:asciiTheme="majorHAnsi" w:hAnsiTheme="majorHAnsi"/>
                      <w:b/>
                      <w:color w:val="000000"/>
                    </w:rPr>
                    <w:t>ENPV</w:t>
                  </w:r>
                  <w:r w:rsidRPr="00363C4D">
                    <w:rPr>
                      <w:rFonts w:asciiTheme="majorHAnsi" w:hAnsiTheme="majorHAnsi"/>
                      <w:color w:val="000000"/>
                    </w:rPr>
                    <w:t xml:space="preserve">, </w:t>
                  </w:r>
                  <w:r w:rsidRPr="00363C4D">
                    <w:rPr>
                      <w:rFonts w:asciiTheme="majorHAnsi" w:hAnsiTheme="majorHAnsi"/>
                      <w:color w:val="000000"/>
                      <w:sz w:val="20"/>
                      <w:szCs w:val="20"/>
                    </w:rPr>
                    <w:t>if calculated</w:t>
                  </w:r>
                  <w:r w:rsidRPr="00363C4D">
                    <w:rPr>
                      <w:rFonts w:asciiTheme="majorHAnsi" w:hAnsiTheme="majorHAnsi"/>
                      <w:color w:val="000000"/>
                    </w:rPr>
                    <w: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99248F">
                  <w:pPr>
                    <w:autoSpaceDE w:val="0"/>
                    <w:autoSpaceDN w:val="0"/>
                    <w:adjustRightInd w:val="0"/>
                    <w:spacing w:after="120"/>
                    <w:jc w:val="left"/>
                    <w:rPr>
                      <w:rStyle w:val="hps"/>
                      <w:rFonts w:asciiTheme="majorHAnsi" w:hAnsiTheme="majorHAnsi"/>
                      <w:b/>
                    </w:rPr>
                  </w:pPr>
                </w:p>
              </w:tc>
              <w:tc>
                <w:tcPr>
                  <w:tcW w:w="4525" w:type="dxa"/>
                  <w:vMerge/>
                  <w:shd w:val="clear" w:color="auto" w:fill="auto"/>
                  <w:vAlign w:val="center"/>
                </w:tcPr>
                <w:p w:rsidR="00061CC2" w:rsidRPr="00363C4D" w:rsidRDefault="00061CC2" w:rsidP="0099248F">
                  <w:pPr>
                    <w:autoSpaceDE w:val="0"/>
                    <w:autoSpaceDN w:val="0"/>
                    <w:adjustRightInd w:val="0"/>
                    <w:spacing w:after="120"/>
                    <w:jc w:val="left"/>
                    <w:rPr>
                      <w:rStyle w:val="hps"/>
                      <w:rFonts w:asciiTheme="majorHAnsi" w:hAnsiTheme="majorHAnsi"/>
                      <w:b/>
                      <w:sz w:val="24"/>
                      <w:szCs w:val="24"/>
                    </w:rPr>
                  </w:pPr>
                </w:p>
              </w:tc>
              <w:tc>
                <w:tcPr>
                  <w:tcW w:w="5806" w:type="dxa"/>
                  <w:gridSpan w:val="3"/>
                  <w:tcBorders>
                    <w:bottom w:val="single" w:sz="4" w:space="0" w:color="auto"/>
                  </w:tcBorders>
                  <w:shd w:val="clear" w:color="auto" w:fill="auto"/>
                </w:tcPr>
                <w:p w:rsidR="00061CC2" w:rsidRPr="00363C4D" w:rsidRDefault="00061CC2" w:rsidP="00C422EC">
                  <w:pPr>
                    <w:spacing w:before="0" w:after="120"/>
                    <w:rPr>
                      <w:rFonts w:asciiTheme="majorHAnsi" w:hAnsiTheme="majorHAnsi"/>
                      <w:color w:val="000000"/>
                    </w:rPr>
                  </w:pPr>
                  <w:r w:rsidRPr="00363C4D">
                    <w:rPr>
                      <w:rFonts w:asciiTheme="majorHAnsi" w:hAnsiTheme="majorHAnsi"/>
                      <w:color w:val="000000"/>
                    </w:rPr>
                    <w:t xml:space="preserve">Economic Rate of Return, </w:t>
                  </w:r>
                  <w:r w:rsidRPr="00363C4D">
                    <w:rPr>
                      <w:rFonts w:asciiTheme="majorHAnsi" w:hAnsiTheme="majorHAnsi"/>
                      <w:b/>
                      <w:color w:val="000000"/>
                    </w:rPr>
                    <w:t xml:space="preserve">ERR, </w:t>
                  </w:r>
                  <w:r w:rsidRPr="00363C4D">
                    <w:rPr>
                      <w:rFonts w:asciiTheme="majorHAnsi" w:hAnsiTheme="majorHAnsi"/>
                      <w:color w:val="000000"/>
                      <w:sz w:val="20"/>
                      <w:szCs w:val="20"/>
                    </w:rPr>
                    <w:t>if calculated</w:t>
                  </w:r>
                  <w:r w:rsidRPr="00363C4D">
                    <w:rPr>
                      <w:rFonts w:asciiTheme="majorHAnsi" w:hAnsiTheme="majorHAnsi"/>
                      <w:color w:val="000000"/>
                    </w:rPr>
                    <w:t>:</w:t>
                  </w:r>
                </w:p>
              </w:tc>
            </w:tr>
            <w:tr w:rsidR="00061CC2" w:rsidRPr="00363C4D" w:rsidTr="00045D67">
              <w:tblPrEx>
                <w:tblLook w:val="01E0" w:firstRow="1" w:lastRow="1" w:firstColumn="1" w:lastColumn="1" w:noHBand="0" w:noVBand="0"/>
              </w:tblPrEx>
              <w:trPr>
                <w:trHeight w:val="197"/>
              </w:trPr>
              <w:tc>
                <w:tcPr>
                  <w:tcW w:w="460" w:type="dxa"/>
                  <w:vMerge/>
                  <w:tcBorders>
                    <w:bottom w:val="single" w:sz="4" w:space="0" w:color="auto"/>
                  </w:tcBorders>
                </w:tcPr>
                <w:p w:rsidR="00061CC2" w:rsidRPr="00363C4D" w:rsidRDefault="00061CC2" w:rsidP="0099248F">
                  <w:pPr>
                    <w:autoSpaceDE w:val="0"/>
                    <w:autoSpaceDN w:val="0"/>
                    <w:adjustRightInd w:val="0"/>
                    <w:spacing w:after="120"/>
                    <w:jc w:val="left"/>
                    <w:rPr>
                      <w:rStyle w:val="hps"/>
                      <w:rFonts w:asciiTheme="majorHAnsi" w:hAnsiTheme="majorHAnsi"/>
                      <w:b/>
                    </w:rPr>
                  </w:pPr>
                </w:p>
              </w:tc>
              <w:tc>
                <w:tcPr>
                  <w:tcW w:w="4525" w:type="dxa"/>
                  <w:vMerge/>
                  <w:tcBorders>
                    <w:bottom w:val="single" w:sz="4" w:space="0" w:color="auto"/>
                  </w:tcBorders>
                  <w:shd w:val="clear" w:color="auto" w:fill="auto"/>
                  <w:vAlign w:val="center"/>
                </w:tcPr>
                <w:p w:rsidR="00061CC2" w:rsidRPr="00363C4D" w:rsidRDefault="00061CC2" w:rsidP="0099248F">
                  <w:pPr>
                    <w:autoSpaceDE w:val="0"/>
                    <w:autoSpaceDN w:val="0"/>
                    <w:adjustRightInd w:val="0"/>
                    <w:spacing w:after="120"/>
                    <w:jc w:val="left"/>
                    <w:rPr>
                      <w:rStyle w:val="hps"/>
                      <w:rFonts w:asciiTheme="majorHAnsi" w:hAnsiTheme="majorHAnsi"/>
                      <w:b/>
                      <w:sz w:val="24"/>
                      <w:szCs w:val="24"/>
                    </w:rPr>
                  </w:pPr>
                </w:p>
              </w:tc>
              <w:tc>
                <w:tcPr>
                  <w:tcW w:w="5806" w:type="dxa"/>
                  <w:gridSpan w:val="3"/>
                  <w:tcBorders>
                    <w:bottom w:val="single" w:sz="4" w:space="0" w:color="auto"/>
                  </w:tcBorders>
                  <w:shd w:val="clear" w:color="auto" w:fill="auto"/>
                </w:tcPr>
                <w:p w:rsidR="00061CC2" w:rsidRPr="00363C4D" w:rsidRDefault="00061CC2" w:rsidP="00C422EC">
                  <w:pPr>
                    <w:spacing w:before="0" w:after="120"/>
                    <w:rPr>
                      <w:rFonts w:asciiTheme="majorHAnsi" w:hAnsiTheme="majorHAnsi"/>
                      <w:color w:val="000000"/>
                    </w:rPr>
                  </w:pPr>
                  <w:r w:rsidRPr="00363C4D">
                    <w:rPr>
                      <w:rFonts w:asciiTheme="majorHAnsi" w:hAnsiTheme="majorHAnsi"/>
                      <w:color w:val="000000"/>
                    </w:rPr>
                    <w:t xml:space="preserve">Benefit-Cost Ratio </w:t>
                  </w:r>
                  <w:r w:rsidRPr="00363C4D">
                    <w:rPr>
                      <w:rFonts w:asciiTheme="majorHAnsi" w:hAnsiTheme="majorHAnsi"/>
                      <w:b/>
                      <w:color w:val="000000"/>
                    </w:rPr>
                    <w:t>BCR,</w:t>
                  </w:r>
                  <w:r w:rsidRPr="00363C4D">
                    <w:rPr>
                      <w:rFonts w:asciiTheme="majorHAnsi" w:hAnsiTheme="majorHAnsi"/>
                      <w:color w:val="000000"/>
                    </w:rPr>
                    <w:t xml:space="preserve"> </w:t>
                  </w:r>
                  <w:r w:rsidRPr="00363C4D">
                    <w:rPr>
                      <w:rFonts w:asciiTheme="majorHAnsi" w:hAnsiTheme="majorHAnsi"/>
                      <w:color w:val="000000"/>
                      <w:sz w:val="20"/>
                      <w:szCs w:val="20"/>
                    </w:rPr>
                    <w:t>if calculated</w:t>
                  </w:r>
                  <w:r w:rsidRPr="00363C4D">
                    <w:rPr>
                      <w:rFonts w:asciiTheme="majorHAnsi" w:hAnsiTheme="majorHAnsi"/>
                      <w:color w:val="000000"/>
                    </w:rPr>
                    <w:t>:</w:t>
                  </w:r>
                </w:p>
              </w:tc>
            </w:tr>
            <w:tr w:rsidR="00061CC2" w:rsidRPr="00363C4D" w:rsidTr="00045D67">
              <w:tblPrEx>
                <w:tblLook w:val="01E0" w:firstRow="1" w:lastRow="1" w:firstColumn="1" w:lastColumn="1" w:noHBand="0" w:noVBand="0"/>
              </w:tblPrEx>
              <w:trPr>
                <w:trHeight w:val="197"/>
              </w:trPr>
              <w:tc>
                <w:tcPr>
                  <w:tcW w:w="460" w:type="dxa"/>
                  <w:shd w:val="clear" w:color="auto" w:fill="DBE5F1" w:themeFill="accent1" w:themeFillTint="33"/>
                </w:tcPr>
                <w:p w:rsidR="008C36B8" w:rsidRPr="00363C4D" w:rsidRDefault="008C36B8" w:rsidP="00402A6B">
                  <w:pPr>
                    <w:spacing w:after="120"/>
                    <w:jc w:val="left"/>
                    <w:rPr>
                      <w:rFonts w:asciiTheme="majorHAnsi" w:hAnsiTheme="majorHAnsi" w:cs="Calibri"/>
                      <w:b/>
                    </w:rPr>
                  </w:pPr>
                </w:p>
              </w:tc>
              <w:tc>
                <w:tcPr>
                  <w:tcW w:w="10331" w:type="dxa"/>
                  <w:gridSpan w:val="4"/>
                  <w:shd w:val="clear" w:color="auto" w:fill="DBE5F1" w:themeFill="accent1" w:themeFillTint="33"/>
                </w:tcPr>
                <w:p w:rsidR="008C36B8" w:rsidRPr="00363C4D" w:rsidRDefault="008C36B8" w:rsidP="00402A6B">
                  <w:pPr>
                    <w:spacing w:after="120"/>
                    <w:jc w:val="left"/>
                    <w:rPr>
                      <w:rFonts w:asciiTheme="majorHAnsi" w:hAnsiTheme="majorHAnsi" w:cs="Calibri"/>
                      <w:sz w:val="24"/>
                      <w:szCs w:val="24"/>
                    </w:rPr>
                  </w:pPr>
                  <w:r w:rsidRPr="00363C4D">
                    <w:rPr>
                      <w:rFonts w:asciiTheme="majorHAnsi" w:hAnsiTheme="majorHAnsi" w:cs="Calibri"/>
                      <w:b/>
                      <w:sz w:val="24"/>
                      <w:szCs w:val="24"/>
                    </w:rPr>
                    <w:t xml:space="preserve">Sustainability </w:t>
                  </w: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tcPr>
                <w:p w:rsidR="008C36B8" w:rsidRPr="00363C4D" w:rsidRDefault="00061CC2" w:rsidP="00604FFD">
                  <w:pPr>
                    <w:autoSpaceDE w:val="0"/>
                    <w:autoSpaceDN w:val="0"/>
                    <w:adjustRightInd w:val="0"/>
                    <w:spacing w:after="0"/>
                    <w:jc w:val="left"/>
                    <w:rPr>
                      <w:rStyle w:val="hps"/>
                      <w:rFonts w:asciiTheme="majorHAnsi" w:hAnsiTheme="majorHAnsi"/>
                      <w:b/>
                    </w:rPr>
                  </w:pPr>
                  <w:r w:rsidRPr="00363C4D">
                    <w:rPr>
                      <w:rStyle w:val="hps"/>
                      <w:rFonts w:asciiTheme="majorHAnsi" w:hAnsiTheme="majorHAnsi"/>
                      <w:b/>
                    </w:rPr>
                    <w:t>2</w:t>
                  </w:r>
                  <w:r w:rsidR="00644913" w:rsidRPr="00363C4D">
                    <w:rPr>
                      <w:rStyle w:val="hps"/>
                      <w:rFonts w:asciiTheme="majorHAnsi" w:hAnsiTheme="majorHAnsi"/>
                      <w:b/>
                    </w:rPr>
                    <w:t>1</w:t>
                  </w:r>
                </w:p>
              </w:tc>
              <w:tc>
                <w:tcPr>
                  <w:tcW w:w="4525" w:type="dxa"/>
                  <w:tcBorders>
                    <w:bottom w:val="single" w:sz="4" w:space="0" w:color="auto"/>
                  </w:tcBorders>
                  <w:shd w:val="clear" w:color="auto" w:fill="auto"/>
                  <w:vAlign w:val="center"/>
                </w:tcPr>
                <w:p w:rsidR="008C36B8" w:rsidRPr="00363C4D" w:rsidRDefault="008C36B8" w:rsidP="00604FFD">
                  <w:pPr>
                    <w:autoSpaceDE w:val="0"/>
                    <w:autoSpaceDN w:val="0"/>
                    <w:adjustRightInd w:val="0"/>
                    <w:spacing w:after="0"/>
                    <w:jc w:val="left"/>
                    <w:rPr>
                      <w:rStyle w:val="hps"/>
                      <w:rFonts w:asciiTheme="majorHAnsi" w:hAnsiTheme="majorHAnsi"/>
                      <w:b/>
                      <w:sz w:val="24"/>
                      <w:szCs w:val="24"/>
                    </w:rPr>
                  </w:pPr>
                  <w:r w:rsidRPr="00363C4D">
                    <w:rPr>
                      <w:rStyle w:val="hps"/>
                      <w:rFonts w:asciiTheme="majorHAnsi" w:hAnsiTheme="majorHAnsi"/>
                      <w:b/>
                      <w:sz w:val="24"/>
                      <w:szCs w:val="24"/>
                    </w:rPr>
                    <w:t>Demand</w:t>
                  </w:r>
                  <w:r w:rsidRPr="00363C4D">
                    <w:rPr>
                      <w:rFonts w:asciiTheme="majorHAnsi" w:hAnsiTheme="majorHAnsi"/>
                      <w:b/>
                      <w:sz w:val="24"/>
                      <w:szCs w:val="24"/>
                    </w:rPr>
                    <w:t xml:space="preserve"> </w:t>
                  </w:r>
                  <w:r w:rsidRPr="00363C4D">
                    <w:rPr>
                      <w:rStyle w:val="hps"/>
                      <w:rFonts w:asciiTheme="majorHAnsi" w:hAnsiTheme="majorHAnsi"/>
                      <w:b/>
                      <w:sz w:val="24"/>
                      <w:szCs w:val="24"/>
                    </w:rPr>
                    <w:t>for public services</w:t>
                  </w:r>
                  <w:r w:rsidRPr="00363C4D">
                    <w:rPr>
                      <w:rFonts w:asciiTheme="majorHAnsi" w:hAnsiTheme="majorHAnsi"/>
                      <w:b/>
                      <w:sz w:val="24"/>
                      <w:szCs w:val="24"/>
                    </w:rPr>
                    <w:t xml:space="preserve"> </w:t>
                  </w:r>
                  <w:r w:rsidRPr="00363C4D">
                    <w:rPr>
                      <w:rStyle w:val="hps"/>
                      <w:rFonts w:asciiTheme="majorHAnsi" w:hAnsiTheme="majorHAnsi"/>
                      <w:b/>
                      <w:sz w:val="24"/>
                      <w:szCs w:val="24"/>
                    </w:rPr>
                    <w:t>/ needs</w:t>
                  </w:r>
                  <w:r w:rsidRPr="00363C4D">
                    <w:rPr>
                      <w:rFonts w:asciiTheme="majorHAnsi" w:hAnsiTheme="majorHAnsi"/>
                      <w:b/>
                      <w:sz w:val="24"/>
                      <w:szCs w:val="24"/>
                    </w:rPr>
                    <w:t xml:space="preserve"> </w:t>
                  </w:r>
                  <w:r w:rsidRPr="00363C4D">
                    <w:rPr>
                      <w:rStyle w:val="hps"/>
                      <w:rFonts w:asciiTheme="majorHAnsi" w:hAnsiTheme="majorHAnsi"/>
                      <w:b/>
                      <w:sz w:val="24"/>
                      <w:szCs w:val="24"/>
                    </w:rPr>
                    <w:t>for</w:t>
                  </w:r>
                  <w:r w:rsidRPr="00363C4D">
                    <w:rPr>
                      <w:rFonts w:asciiTheme="majorHAnsi" w:hAnsiTheme="majorHAnsi"/>
                      <w:b/>
                      <w:sz w:val="24"/>
                      <w:szCs w:val="24"/>
                    </w:rPr>
                    <w:t xml:space="preserve"> </w:t>
                  </w:r>
                  <w:r w:rsidRPr="00363C4D">
                    <w:rPr>
                      <w:rStyle w:val="hps"/>
                      <w:rFonts w:asciiTheme="majorHAnsi" w:hAnsiTheme="majorHAnsi"/>
                      <w:b/>
                      <w:sz w:val="24"/>
                      <w:szCs w:val="24"/>
                    </w:rPr>
                    <w:t>public facilities</w:t>
                  </w:r>
                </w:p>
                <w:p w:rsidR="008C36B8" w:rsidRPr="00363C4D" w:rsidRDefault="008C36B8" w:rsidP="00817423">
                  <w:pPr>
                    <w:autoSpaceDE w:val="0"/>
                    <w:autoSpaceDN w:val="0"/>
                    <w:adjustRightInd w:val="0"/>
                    <w:spacing w:after="0"/>
                    <w:jc w:val="left"/>
                    <w:rPr>
                      <w:rFonts w:asciiTheme="majorHAnsi" w:hAnsiTheme="majorHAnsi"/>
                      <w:color w:val="000000"/>
                    </w:rPr>
                  </w:pPr>
                  <w:r w:rsidRPr="00363C4D">
                    <w:rPr>
                      <w:rFonts w:asciiTheme="majorHAnsi" w:hAnsiTheme="majorHAnsi"/>
                      <w:color w:val="000000"/>
                    </w:rPr>
                    <w:t xml:space="preserve">Please describe and </w:t>
                  </w:r>
                  <w:r w:rsidR="001F79D3" w:rsidRPr="00363C4D">
                    <w:rPr>
                      <w:rFonts w:asciiTheme="majorHAnsi" w:hAnsiTheme="majorHAnsi"/>
                      <w:color w:val="000000"/>
                    </w:rPr>
                    <w:t>prove</w:t>
                  </w:r>
                  <w:r w:rsidRPr="00363C4D">
                    <w:rPr>
                      <w:rFonts w:asciiTheme="majorHAnsi" w:hAnsiTheme="majorHAnsi"/>
                      <w:color w:val="000000"/>
                    </w:rPr>
                    <w:t xml:space="preserve"> the future demand, during PPP lifetime, for the services/facilities that will result from the investment. </w:t>
                  </w:r>
                  <w:r w:rsidRPr="00363C4D">
                    <w:rPr>
                      <w:rStyle w:val="hps"/>
                      <w:rFonts w:asciiTheme="majorHAnsi" w:hAnsiTheme="majorHAnsi"/>
                    </w:rPr>
                    <w:t>Include the following</w:t>
                  </w:r>
                  <w:r w:rsidRPr="00363C4D">
                    <w:rPr>
                      <w:rFonts w:asciiTheme="majorHAnsi" w:hAnsiTheme="majorHAnsi"/>
                    </w:rPr>
                    <w:t xml:space="preserve"> </w:t>
                  </w:r>
                  <w:r w:rsidRPr="00363C4D">
                    <w:rPr>
                      <w:rStyle w:val="hps"/>
                      <w:rFonts w:asciiTheme="majorHAnsi" w:hAnsiTheme="majorHAnsi"/>
                    </w:rPr>
                    <w:t>information</w:t>
                  </w:r>
                  <w:r w:rsidRPr="00363C4D">
                    <w:rPr>
                      <w:rFonts w:asciiTheme="majorHAnsi" w:hAnsiTheme="majorHAnsi"/>
                    </w:rPr>
                    <w:t xml:space="preserve">, </w:t>
                  </w:r>
                  <w:r w:rsidRPr="00363C4D">
                    <w:rPr>
                      <w:rStyle w:val="hps"/>
                      <w:rFonts w:asciiTheme="majorHAnsi" w:hAnsiTheme="majorHAnsi"/>
                    </w:rPr>
                    <w:t>if</w:t>
                  </w:r>
                  <w:r w:rsidRPr="00363C4D">
                    <w:rPr>
                      <w:rFonts w:asciiTheme="majorHAnsi" w:hAnsiTheme="majorHAnsi"/>
                    </w:rPr>
                    <w:t xml:space="preserve"> </w:t>
                  </w:r>
                  <w:r w:rsidRPr="00363C4D">
                    <w:rPr>
                      <w:rStyle w:val="hps"/>
                      <w:rFonts w:asciiTheme="majorHAnsi" w:hAnsiTheme="majorHAnsi"/>
                    </w:rPr>
                    <w:t>relevant to the</w:t>
                  </w:r>
                  <w:r w:rsidRPr="00363C4D">
                    <w:rPr>
                      <w:rFonts w:asciiTheme="majorHAnsi" w:hAnsiTheme="majorHAnsi"/>
                    </w:rPr>
                    <w:t xml:space="preserve"> </w:t>
                  </w:r>
                  <w:r w:rsidRPr="00363C4D">
                    <w:rPr>
                      <w:rStyle w:val="hps"/>
                      <w:rFonts w:asciiTheme="majorHAnsi" w:hAnsiTheme="majorHAnsi"/>
                    </w:rPr>
                    <w:t>proposed project</w:t>
                  </w:r>
                  <w:r w:rsidRPr="00363C4D">
                    <w:rPr>
                      <w:rFonts w:asciiTheme="majorHAnsi" w:hAnsiTheme="majorHAnsi"/>
                    </w:rPr>
                    <w:t>:</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i/>
                      <w:color w:val="000000"/>
                      <w:sz w:val="20"/>
                      <w:szCs w:val="20"/>
                    </w:rPr>
                  </w:pPr>
                  <w:r w:rsidRPr="00363C4D">
                    <w:rPr>
                      <w:rFonts w:asciiTheme="majorHAnsi" w:hAnsiTheme="majorHAnsi"/>
                      <w:i/>
                      <w:color w:val="000000"/>
                      <w:sz w:val="20"/>
                      <w:szCs w:val="20"/>
                    </w:rPr>
                    <w:t>Current use of the service/facility in question, broken down by type of customers if possible (household and businesses)</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i/>
                      <w:color w:val="000000"/>
                      <w:sz w:val="20"/>
                      <w:szCs w:val="20"/>
                    </w:rPr>
                  </w:pPr>
                  <w:r w:rsidRPr="00363C4D">
                    <w:rPr>
                      <w:rFonts w:asciiTheme="majorHAnsi" w:hAnsiTheme="majorHAnsi"/>
                      <w:i/>
                      <w:color w:val="000000"/>
                      <w:sz w:val="20"/>
                      <w:szCs w:val="20"/>
                    </w:rPr>
                    <w:t>Current price or costs for the service/facility</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i/>
                      <w:color w:val="000000"/>
                      <w:sz w:val="20"/>
                      <w:szCs w:val="20"/>
                    </w:rPr>
                  </w:pPr>
                  <w:r w:rsidRPr="00363C4D">
                    <w:rPr>
                      <w:rFonts w:asciiTheme="majorHAnsi" w:hAnsiTheme="majorHAnsi"/>
                      <w:i/>
                      <w:color w:val="000000"/>
                      <w:sz w:val="20"/>
                      <w:szCs w:val="20"/>
                    </w:rPr>
                    <w:t>Growth forecasts of population and/or economy activities, as a base for the future demand estimate</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i/>
                      <w:color w:val="000000"/>
                      <w:sz w:val="20"/>
                      <w:szCs w:val="20"/>
                    </w:rPr>
                  </w:pPr>
                  <w:r w:rsidRPr="00363C4D">
                    <w:rPr>
                      <w:rFonts w:asciiTheme="majorHAnsi" w:hAnsiTheme="majorHAnsi"/>
                      <w:i/>
                      <w:color w:val="000000"/>
                      <w:sz w:val="20"/>
                      <w:szCs w:val="20"/>
                    </w:rPr>
                    <w:t>Expected changes in prices or costs of the service/facility after investment</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i/>
                      <w:color w:val="000000"/>
                      <w:sz w:val="20"/>
                      <w:szCs w:val="20"/>
                    </w:rPr>
                  </w:pPr>
                  <w:r w:rsidRPr="00363C4D">
                    <w:rPr>
                      <w:rFonts w:asciiTheme="majorHAnsi" w:hAnsiTheme="majorHAnsi"/>
                      <w:i/>
                      <w:color w:val="000000"/>
                      <w:sz w:val="20"/>
                      <w:szCs w:val="20"/>
                    </w:rPr>
                    <w:t>Expected changes in customer habits</w:t>
                  </w:r>
                </w:p>
                <w:p w:rsidR="008C36B8" w:rsidRPr="00363C4D" w:rsidRDefault="008C36B8" w:rsidP="00817423">
                  <w:pPr>
                    <w:pStyle w:val="ListParagraph"/>
                    <w:numPr>
                      <w:ilvl w:val="0"/>
                      <w:numId w:val="20"/>
                    </w:numPr>
                    <w:autoSpaceDE w:val="0"/>
                    <w:autoSpaceDN w:val="0"/>
                    <w:adjustRightInd w:val="0"/>
                    <w:spacing w:before="40" w:after="0"/>
                    <w:ind w:left="357" w:hanging="357"/>
                    <w:jc w:val="left"/>
                    <w:rPr>
                      <w:rFonts w:asciiTheme="majorHAnsi" w:hAnsiTheme="majorHAnsi"/>
                      <w:color w:val="000000"/>
                    </w:rPr>
                  </w:pPr>
                  <w:r w:rsidRPr="00363C4D">
                    <w:rPr>
                      <w:rFonts w:asciiTheme="majorHAnsi" w:hAnsiTheme="majorHAnsi"/>
                      <w:i/>
                      <w:color w:val="000000"/>
                      <w:sz w:val="20"/>
                      <w:szCs w:val="20"/>
                    </w:rPr>
                    <w:t>Customers' ability to pay for the service/facility (affordability)</w:t>
                  </w:r>
                </w:p>
              </w:tc>
              <w:tc>
                <w:tcPr>
                  <w:tcW w:w="5806" w:type="dxa"/>
                  <w:gridSpan w:val="3"/>
                  <w:tcBorders>
                    <w:bottom w:val="single" w:sz="4" w:space="0" w:color="auto"/>
                  </w:tcBorders>
                </w:tcPr>
                <w:p w:rsidR="008C36B8" w:rsidRPr="00363C4D" w:rsidRDefault="008C36B8"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tcPr>
                <w:p w:rsidR="008C36B8" w:rsidRPr="00363C4D" w:rsidRDefault="00061CC2" w:rsidP="0099248F">
                  <w:pPr>
                    <w:autoSpaceDE w:val="0"/>
                    <w:autoSpaceDN w:val="0"/>
                    <w:adjustRightInd w:val="0"/>
                    <w:spacing w:after="120"/>
                    <w:jc w:val="left"/>
                    <w:rPr>
                      <w:rFonts w:asciiTheme="majorHAnsi" w:hAnsiTheme="majorHAnsi"/>
                      <w:b/>
                    </w:rPr>
                  </w:pPr>
                  <w:r w:rsidRPr="00363C4D">
                    <w:rPr>
                      <w:rFonts w:asciiTheme="majorHAnsi" w:hAnsiTheme="majorHAnsi"/>
                      <w:b/>
                    </w:rPr>
                    <w:t>2</w:t>
                  </w:r>
                  <w:r w:rsidR="00644913" w:rsidRPr="00363C4D">
                    <w:rPr>
                      <w:rFonts w:asciiTheme="majorHAnsi" w:hAnsiTheme="majorHAnsi"/>
                      <w:b/>
                    </w:rPr>
                    <w:t>2</w:t>
                  </w:r>
                </w:p>
              </w:tc>
              <w:tc>
                <w:tcPr>
                  <w:tcW w:w="4525" w:type="dxa"/>
                  <w:tcBorders>
                    <w:bottom w:val="single" w:sz="4" w:space="0" w:color="auto"/>
                  </w:tcBorders>
                  <w:shd w:val="clear" w:color="auto" w:fill="auto"/>
                  <w:vAlign w:val="center"/>
                </w:tcPr>
                <w:p w:rsidR="008C36B8" w:rsidRPr="00363C4D" w:rsidRDefault="008C36B8" w:rsidP="0099248F">
                  <w:pPr>
                    <w:autoSpaceDE w:val="0"/>
                    <w:autoSpaceDN w:val="0"/>
                    <w:adjustRightInd w:val="0"/>
                    <w:spacing w:after="120"/>
                    <w:jc w:val="left"/>
                    <w:rPr>
                      <w:rFonts w:asciiTheme="majorHAnsi" w:hAnsiTheme="majorHAnsi"/>
                      <w:sz w:val="24"/>
                      <w:szCs w:val="24"/>
                    </w:rPr>
                  </w:pPr>
                  <w:r w:rsidRPr="00363C4D">
                    <w:rPr>
                      <w:rFonts w:asciiTheme="majorHAnsi" w:hAnsiTheme="majorHAnsi"/>
                      <w:b/>
                      <w:sz w:val="24"/>
                      <w:szCs w:val="24"/>
                    </w:rPr>
                    <w:t>Interest of potential private partners for the project</w:t>
                  </w:r>
                  <w:r w:rsidRPr="00363C4D">
                    <w:rPr>
                      <w:rFonts w:asciiTheme="majorHAnsi" w:hAnsiTheme="majorHAnsi"/>
                      <w:sz w:val="24"/>
                      <w:szCs w:val="24"/>
                    </w:rPr>
                    <w:t xml:space="preserve"> </w:t>
                  </w:r>
                </w:p>
                <w:p w:rsidR="008C36B8" w:rsidRPr="00363C4D" w:rsidRDefault="008C36B8" w:rsidP="0099248F">
                  <w:pPr>
                    <w:autoSpaceDE w:val="0"/>
                    <w:autoSpaceDN w:val="0"/>
                    <w:adjustRightInd w:val="0"/>
                    <w:spacing w:after="120"/>
                    <w:jc w:val="left"/>
                    <w:rPr>
                      <w:rFonts w:asciiTheme="majorHAnsi" w:hAnsiTheme="majorHAnsi"/>
                      <w:i/>
                      <w:sz w:val="24"/>
                      <w:szCs w:val="24"/>
                    </w:rPr>
                  </w:pPr>
                  <w:r w:rsidRPr="00363C4D">
                    <w:rPr>
                      <w:rFonts w:asciiTheme="majorHAnsi" w:hAnsiTheme="majorHAnsi"/>
                      <w:i/>
                      <w:sz w:val="24"/>
                      <w:szCs w:val="24"/>
                    </w:rPr>
                    <w:t xml:space="preserve">Does the interest of potential private investors exist? </w:t>
                  </w:r>
                  <w:r w:rsidR="00666056" w:rsidRPr="00363C4D">
                    <w:rPr>
                      <w:rFonts w:asciiTheme="majorHAnsi" w:hAnsiTheme="majorHAnsi"/>
                      <w:i/>
                      <w:sz w:val="24"/>
                      <w:szCs w:val="24"/>
                    </w:rPr>
                    <w:t>Please p</w:t>
                  </w:r>
                  <w:r w:rsidRPr="00363C4D">
                    <w:rPr>
                      <w:rFonts w:asciiTheme="majorHAnsi" w:hAnsiTheme="majorHAnsi"/>
                      <w:i/>
                      <w:sz w:val="24"/>
                      <w:szCs w:val="24"/>
                    </w:rPr>
                    <w:t>rovide letter/s of intent of the potential private investors</w:t>
                  </w:r>
                </w:p>
                <w:p w:rsidR="008C36B8" w:rsidRPr="00363C4D" w:rsidRDefault="008C36B8" w:rsidP="00502741">
                  <w:pPr>
                    <w:autoSpaceDE w:val="0"/>
                    <w:autoSpaceDN w:val="0"/>
                    <w:adjustRightInd w:val="0"/>
                    <w:spacing w:after="120"/>
                    <w:jc w:val="left"/>
                    <w:rPr>
                      <w:rFonts w:asciiTheme="majorHAnsi" w:hAnsiTheme="majorHAnsi" w:cs="Calibri"/>
                      <w:color w:val="002060"/>
                      <w:sz w:val="24"/>
                      <w:szCs w:val="24"/>
                    </w:rPr>
                  </w:pPr>
                </w:p>
              </w:tc>
              <w:tc>
                <w:tcPr>
                  <w:tcW w:w="5806" w:type="dxa"/>
                  <w:gridSpan w:val="3"/>
                  <w:tcBorders>
                    <w:bottom w:val="single" w:sz="4" w:space="0" w:color="auto"/>
                  </w:tcBorders>
                </w:tcPr>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tcPr>
                <w:p w:rsidR="008C36B8" w:rsidRPr="00363C4D" w:rsidRDefault="00061CC2" w:rsidP="002D08BC">
                  <w:pPr>
                    <w:autoSpaceDE w:val="0"/>
                    <w:autoSpaceDN w:val="0"/>
                    <w:adjustRightInd w:val="0"/>
                    <w:spacing w:before="40" w:after="40"/>
                    <w:jc w:val="left"/>
                    <w:rPr>
                      <w:rFonts w:asciiTheme="majorHAnsi" w:hAnsiTheme="majorHAnsi" w:cs="Calibri"/>
                      <w:b/>
                    </w:rPr>
                  </w:pPr>
                  <w:r w:rsidRPr="00363C4D">
                    <w:rPr>
                      <w:rFonts w:asciiTheme="majorHAnsi" w:hAnsiTheme="majorHAnsi" w:cs="Calibri"/>
                      <w:b/>
                    </w:rPr>
                    <w:t>2</w:t>
                  </w:r>
                  <w:r w:rsidR="00644913" w:rsidRPr="00363C4D">
                    <w:rPr>
                      <w:rFonts w:asciiTheme="majorHAnsi" w:hAnsiTheme="majorHAnsi" w:cs="Calibri"/>
                      <w:b/>
                    </w:rPr>
                    <w:t>3</w:t>
                  </w:r>
                </w:p>
              </w:tc>
              <w:tc>
                <w:tcPr>
                  <w:tcW w:w="4525" w:type="dxa"/>
                  <w:tcBorders>
                    <w:bottom w:val="single" w:sz="4" w:space="0" w:color="auto"/>
                  </w:tcBorders>
                  <w:shd w:val="clear" w:color="auto" w:fill="auto"/>
                  <w:vAlign w:val="center"/>
                </w:tcPr>
                <w:p w:rsidR="008C36B8" w:rsidRPr="00363C4D" w:rsidRDefault="008C36B8" w:rsidP="00363C4D">
                  <w:pPr>
                    <w:autoSpaceDE w:val="0"/>
                    <w:autoSpaceDN w:val="0"/>
                    <w:adjustRightInd w:val="0"/>
                    <w:spacing w:after="120"/>
                    <w:jc w:val="left"/>
                    <w:rPr>
                      <w:rFonts w:asciiTheme="majorHAnsi" w:hAnsiTheme="majorHAnsi"/>
                      <w:b/>
                      <w:sz w:val="24"/>
                      <w:szCs w:val="24"/>
                    </w:rPr>
                  </w:pPr>
                  <w:r w:rsidRPr="00363C4D">
                    <w:rPr>
                      <w:rFonts w:asciiTheme="majorHAnsi" w:hAnsiTheme="majorHAnsi"/>
                      <w:b/>
                      <w:sz w:val="24"/>
                      <w:szCs w:val="24"/>
                    </w:rPr>
                    <w:t>Explain how sustainability will be secured after completion of the PPP project</w:t>
                  </w:r>
                </w:p>
                <w:p w:rsidR="008C36B8" w:rsidRPr="00363C4D" w:rsidRDefault="008C36B8" w:rsidP="00363C4D">
                  <w:pPr>
                    <w:autoSpaceDE w:val="0"/>
                    <w:autoSpaceDN w:val="0"/>
                    <w:adjustRightInd w:val="0"/>
                    <w:spacing w:after="120"/>
                    <w:jc w:val="left"/>
                    <w:rPr>
                      <w:rFonts w:asciiTheme="majorHAnsi" w:hAnsiTheme="majorHAnsi"/>
                      <w:b/>
                      <w:sz w:val="24"/>
                      <w:szCs w:val="24"/>
                    </w:rPr>
                  </w:pPr>
                </w:p>
                <w:p w:rsidR="008C36B8" w:rsidRPr="00363C4D" w:rsidRDefault="008C36B8" w:rsidP="002D08BC">
                  <w:pPr>
                    <w:autoSpaceDE w:val="0"/>
                    <w:autoSpaceDN w:val="0"/>
                    <w:adjustRightInd w:val="0"/>
                    <w:spacing w:before="40" w:after="40"/>
                    <w:jc w:val="left"/>
                    <w:rPr>
                      <w:rFonts w:asciiTheme="majorHAnsi" w:hAnsiTheme="majorHAnsi" w:cs="Calibri"/>
                      <w:b/>
                      <w:sz w:val="24"/>
                    </w:rPr>
                  </w:pPr>
                </w:p>
              </w:tc>
              <w:tc>
                <w:tcPr>
                  <w:tcW w:w="5806" w:type="dxa"/>
                  <w:gridSpan w:val="3"/>
                  <w:tcBorders>
                    <w:bottom w:val="single" w:sz="4" w:space="0" w:color="auto"/>
                  </w:tcBorders>
                </w:tcPr>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tcBorders>
                    <w:bottom w:val="single" w:sz="4" w:space="0" w:color="auto"/>
                  </w:tcBorders>
                  <w:shd w:val="clear" w:color="auto" w:fill="DBE5F1" w:themeFill="accent1" w:themeFillTint="33"/>
                </w:tcPr>
                <w:p w:rsidR="008C36B8" w:rsidRPr="00363C4D" w:rsidRDefault="008C36B8" w:rsidP="00242177">
                  <w:pPr>
                    <w:spacing w:after="120"/>
                    <w:jc w:val="left"/>
                    <w:rPr>
                      <w:rFonts w:asciiTheme="majorHAnsi" w:hAnsiTheme="majorHAnsi" w:cs="Calibri"/>
                      <w:b/>
                    </w:rPr>
                  </w:pPr>
                </w:p>
              </w:tc>
              <w:tc>
                <w:tcPr>
                  <w:tcW w:w="10331" w:type="dxa"/>
                  <w:gridSpan w:val="4"/>
                  <w:tcBorders>
                    <w:bottom w:val="single" w:sz="4" w:space="0" w:color="auto"/>
                  </w:tcBorders>
                  <w:shd w:val="clear" w:color="auto" w:fill="DBE5F1" w:themeFill="accent1" w:themeFillTint="33"/>
                  <w:vAlign w:val="center"/>
                </w:tcPr>
                <w:p w:rsidR="008C36B8" w:rsidRPr="00363C4D" w:rsidRDefault="008C36B8" w:rsidP="00242177">
                  <w:pPr>
                    <w:spacing w:after="120"/>
                    <w:jc w:val="left"/>
                    <w:rPr>
                      <w:rFonts w:asciiTheme="majorHAnsi" w:hAnsiTheme="majorHAnsi" w:cs="Calibri"/>
                      <w:sz w:val="24"/>
                      <w:szCs w:val="20"/>
                    </w:rPr>
                  </w:pPr>
                  <w:r w:rsidRPr="00363C4D">
                    <w:rPr>
                      <w:rFonts w:asciiTheme="majorHAnsi" w:hAnsiTheme="majorHAnsi" w:cs="Calibri"/>
                      <w:b/>
                      <w:sz w:val="24"/>
                    </w:rPr>
                    <w:t>Risk</w:t>
                  </w:r>
                </w:p>
              </w:tc>
            </w:tr>
            <w:tr w:rsidR="00061CC2" w:rsidRPr="00363C4D" w:rsidTr="00045D67">
              <w:tblPrEx>
                <w:tblLook w:val="01E0" w:firstRow="1" w:lastRow="1" w:firstColumn="1" w:lastColumn="1" w:noHBand="0" w:noVBand="0"/>
              </w:tblPrEx>
              <w:trPr>
                <w:trHeight w:val="197"/>
              </w:trPr>
              <w:tc>
                <w:tcPr>
                  <w:tcW w:w="460" w:type="dxa"/>
                  <w:vMerge w:val="restart"/>
                </w:tcPr>
                <w:p w:rsidR="00061CC2" w:rsidRPr="00363C4D" w:rsidRDefault="00061CC2" w:rsidP="00B03049">
                  <w:pPr>
                    <w:autoSpaceDE w:val="0"/>
                    <w:autoSpaceDN w:val="0"/>
                    <w:adjustRightInd w:val="0"/>
                    <w:spacing w:before="40" w:after="40"/>
                    <w:jc w:val="left"/>
                    <w:rPr>
                      <w:rFonts w:asciiTheme="majorHAnsi" w:hAnsiTheme="majorHAnsi" w:cs="Calibri"/>
                      <w:b/>
                    </w:rPr>
                  </w:pPr>
                  <w:r w:rsidRPr="00363C4D">
                    <w:rPr>
                      <w:rFonts w:asciiTheme="majorHAnsi" w:hAnsiTheme="majorHAnsi" w:cs="Calibri"/>
                      <w:b/>
                    </w:rPr>
                    <w:t>2</w:t>
                  </w:r>
                  <w:r w:rsidR="00644913" w:rsidRPr="00363C4D">
                    <w:rPr>
                      <w:rFonts w:asciiTheme="majorHAnsi" w:hAnsiTheme="majorHAnsi" w:cs="Calibri"/>
                      <w:b/>
                    </w:rPr>
                    <w:t>4</w:t>
                  </w:r>
                </w:p>
              </w:tc>
              <w:tc>
                <w:tcPr>
                  <w:tcW w:w="4525" w:type="dxa"/>
                  <w:vMerge w:val="restart"/>
                  <w:shd w:val="clear" w:color="auto" w:fill="auto"/>
                  <w:vAlign w:val="center"/>
                </w:tcPr>
                <w:p w:rsidR="00061CC2" w:rsidRPr="00363C4D" w:rsidRDefault="00061CC2" w:rsidP="00B03049">
                  <w:pPr>
                    <w:autoSpaceDE w:val="0"/>
                    <w:autoSpaceDN w:val="0"/>
                    <w:adjustRightInd w:val="0"/>
                    <w:spacing w:before="40" w:after="40"/>
                    <w:jc w:val="left"/>
                    <w:rPr>
                      <w:rFonts w:asciiTheme="majorHAnsi" w:hAnsiTheme="majorHAnsi" w:cs="Calibri"/>
                      <w:b/>
                      <w:sz w:val="24"/>
                    </w:rPr>
                  </w:pPr>
                  <w:r w:rsidRPr="00363C4D">
                    <w:rPr>
                      <w:rFonts w:asciiTheme="majorHAnsi" w:hAnsiTheme="majorHAnsi" w:cs="Calibri"/>
                      <w:b/>
                      <w:sz w:val="24"/>
                    </w:rPr>
                    <w:t>Please provide principle risk sharing between public and private partner</w:t>
                  </w:r>
                </w:p>
                <w:p w:rsidR="00061CC2" w:rsidRPr="00363C4D" w:rsidRDefault="00061CC2" w:rsidP="00B03049">
                  <w:pPr>
                    <w:autoSpaceDE w:val="0"/>
                    <w:autoSpaceDN w:val="0"/>
                    <w:adjustRightInd w:val="0"/>
                    <w:spacing w:before="40" w:after="40"/>
                    <w:jc w:val="left"/>
                    <w:rPr>
                      <w:rFonts w:asciiTheme="majorHAnsi" w:hAnsiTheme="majorHAnsi" w:cs="Calibri"/>
                      <w:b/>
                      <w:sz w:val="24"/>
                    </w:rPr>
                  </w:pPr>
                </w:p>
                <w:p w:rsidR="00061CC2" w:rsidRPr="00363C4D" w:rsidRDefault="00061CC2" w:rsidP="00B03049">
                  <w:pPr>
                    <w:autoSpaceDE w:val="0"/>
                    <w:autoSpaceDN w:val="0"/>
                    <w:adjustRightInd w:val="0"/>
                    <w:spacing w:before="40" w:after="40"/>
                    <w:jc w:val="left"/>
                    <w:rPr>
                      <w:rFonts w:asciiTheme="majorHAnsi" w:hAnsiTheme="majorHAnsi" w:cs="Calibri"/>
                      <w:sz w:val="24"/>
                    </w:rPr>
                  </w:pPr>
                  <w:r w:rsidRPr="00363C4D">
                    <w:rPr>
                      <w:rFonts w:asciiTheme="majorHAnsi" w:hAnsiTheme="majorHAnsi" w:cs="Calibri"/>
                      <w:sz w:val="24"/>
                    </w:rPr>
                    <w:t xml:space="preserve">The possible risks refers to: design and construction costs, technology, operational costs, demand, price of service, political and ecological risks, currency etc. </w:t>
                  </w: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b/>
                    </w:rPr>
                  </w:pPr>
                  <w:r w:rsidRPr="00363C4D">
                    <w:rPr>
                      <w:rFonts w:asciiTheme="majorHAnsi" w:hAnsiTheme="majorHAnsi" w:cs="Calibri"/>
                      <w:b/>
                    </w:rPr>
                    <w:t>Risk</w:t>
                  </w: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b/>
                    </w:rPr>
                  </w:pPr>
                  <w:r w:rsidRPr="00363C4D">
                    <w:rPr>
                      <w:rFonts w:asciiTheme="majorHAnsi" w:hAnsiTheme="majorHAnsi" w:cs="Calibri"/>
                      <w:b/>
                    </w:rPr>
                    <w:t>Brief description</w:t>
                  </w: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b/>
                    </w:rPr>
                  </w:pPr>
                  <w:r w:rsidRPr="00363C4D">
                    <w:rPr>
                      <w:rFonts w:asciiTheme="majorHAnsi" w:hAnsiTheme="majorHAnsi" w:cs="Calibri"/>
                      <w:b/>
                    </w:rPr>
                    <w:t>Owner</w:t>
                  </w:r>
                </w:p>
                <w:p w:rsidR="00061CC2" w:rsidRPr="00363C4D" w:rsidRDefault="00061CC2" w:rsidP="00242177">
                  <w:pPr>
                    <w:spacing w:after="120"/>
                    <w:jc w:val="left"/>
                    <w:rPr>
                      <w:rFonts w:asciiTheme="majorHAnsi" w:hAnsiTheme="majorHAnsi" w:cs="Calibri"/>
                    </w:rPr>
                  </w:pPr>
                  <w:r w:rsidRPr="00363C4D">
                    <w:rPr>
                      <w:rFonts w:asciiTheme="majorHAnsi" w:hAnsiTheme="majorHAnsi" w:cs="Calibri"/>
                    </w:rPr>
                    <w:t>(public or private partner</w:t>
                  </w:r>
                  <w:r w:rsidR="00363C4D">
                    <w:rPr>
                      <w:rFonts w:asciiTheme="majorHAnsi" w:hAnsiTheme="majorHAnsi" w:cs="Calibri"/>
                    </w:rPr>
                    <w:t>)</w:t>
                  </w: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vMerge/>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197"/>
              </w:trPr>
              <w:tc>
                <w:tcPr>
                  <w:tcW w:w="460" w:type="dxa"/>
                  <w:vMerge/>
                  <w:tcBorders>
                    <w:bottom w:val="single" w:sz="4" w:space="0" w:color="auto"/>
                  </w:tcBorders>
                </w:tcPr>
                <w:p w:rsidR="00061CC2" w:rsidRPr="00363C4D" w:rsidRDefault="00061CC2" w:rsidP="002D08BC">
                  <w:pPr>
                    <w:autoSpaceDE w:val="0"/>
                    <w:autoSpaceDN w:val="0"/>
                    <w:adjustRightInd w:val="0"/>
                    <w:spacing w:before="40" w:after="40"/>
                    <w:jc w:val="left"/>
                    <w:rPr>
                      <w:rFonts w:asciiTheme="majorHAnsi" w:hAnsiTheme="majorHAnsi" w:cs="Calibri"/>
                      <w:b/>
                    </w:rPr>
                  </w:pPr>
                </w:p>
              </w:tc>
              <w:tc>
                <w:tcPr>
                  <w:tcW w:w="4525" w:type="dxa"/>
                  <w:vMerge/>
                  <w:tcBorders>
                    <w:bottom w:val="single" w:sz="4" w:space="0" w:color="auto"/>
                  </w:tcBorders>
                  <w:shd w:val="clear" w:color="auto" w:fill="auto"/>
                  <w:vAlign w:val="center"/>
                </w:tcPr>
                <w:p w:rsidR="00061CC2" w:rsidRPr="00363C4D" w:rsidRDefault="00061CC2" w:rsidP="002D08BC">
                  <w:pPr>
                    <w:autoSpaceDE w:val="0"/>
                    <w:autoSpaceDN w:val="0"/>
                    <w:adjustRightInd w:val="0"/>
                    <w:spacing w:before="40" w:after="40"/>
                    <w:jc w:val="left"/>
                    <w:rPr>
                      <w:rFonts w:asciiTheme="majorHAnsi" w:hAnsiTheme="majorHAnsi" w:cs="Calibri"/>
                      <w:b/>
                      <w:sz w:val="24"/>
                    </w:rPr>
                  </w:pPr>
                </w:p>
              </w:tc>
              <w:tc>
                <w:tcPr>
                  <w:tcW w:w="1312"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2629"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c>
                <w:tcPr>
                  <w:tcW w:w="1865" w:type="dxa"/>
                  <w:tcBorders>
                    <w:bottom w:val="single" w:sz="4" w:space="0" w:color="auto"/>
                  </w:tcBorders>
                </w:tcPr>
                <w:p w:rsidR="00061CC2" w:rsidRPr="00363C4D" w:rsidRDefault="00061CC2"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583"/>
              </w:trPr>
              <w:tc>
                <w:tcPr>
                  <w:tcW w:w="460" w:type="dxa"/>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cs="Calibri"/>
                      <w:b/>
                    </w:rPr>
                  </w:pPr>
                </w:p>
              </w:tc>
              <w:tc>
                <w:tcPr>
                  <w:tcW w:w="10331" w:type="dxa"/>
                  <w:gridSpan w:val="4"/>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cs="Calibri"/>
                      <w:b/>
                      <w:sz w:val="24"/>
                      <w:szCs w:val="24"/>
                    </w:rPr>
                  </w:pPr>
                  <w:r w:rsidRPr="00363C4D">
                    <w:rPr>
                      <w:rFonts w:asciiTheme="majorHAnsi" w:hAnsiTheme="majorHAnsi" w:cs="Calibri"/>
                      <w:b/>
                      <w:sz w:val="24"/>
                      <w:szCs w:val="24"/>
                    </w:rPr>
                    <w:t>Monitoring and control</w:t>
                  </w:r>
                </w:p>
              </w:tc>
            </w:tr>
            <w:tr w:rsidR="00061CC2" w:rsidRPr="00363C4D" w:rsidTr="00045D67">
              <w:tblPrEx>
                <w:tblLook w:val="01E0" w:firstRow="1" w:lastRow="1" w:firstColumn="1" w:lastColumn="1" w:noHBand="0" w:noVBand="0"/>
              </w:tblPrEx>
              <w:trPr>
                <w:trHeight w:val="583"/>
              </w:trPr>
              <w:tc>
                <w:tcPr>
                  <w:tcW w:w="460" w:type="dxa"/>
                  <w:tcBorders>
                    <w:bottom w:val="single" w:sz="4" w:space="0" w:color="auto"/>
                  </w:tcBorders>
                  <w:shd w:val="clear" w:color="auto" w:fill="FFFFFF" w:themeFill="background1"/>
                </w:tcPr>
                <w:p w:rsidR="008C36B8" w:rsidRPr="00363C4D" w:rsidRDefault="00061CC2" w:rsidP="000B5A03">
                  <w:pPr>
                    <w:autoSpaceDE w:val="0"/>
                    <w:autoSpaceDN w:val="0"/>
                    <w:adjustRightInd w:val="0"/>
                    <w:spacing w:after="120"/>
                    <w:jc w:val="left"/>
                    <w:rPr>
                      <w:rFonts w:asciiTheme="majorHAnsi" w:hAnsiTheme="majorHAnsi"/>
                      <w:b/>
                    </w:rPr>
                  </w:pPr>
                  <w:r w:rsidRPr="00363C4D">
                    <w:rPr>
                      <w:rFonts w:asciiTheme="majorHAnsi" w:hAnsiTheme="majorHAnsi"/>
                      <w:b/>
                    </w:rPr>
                    <w:t>2</w:t>
                  </w:r>
                  <w:r w:rsidR="00644913" w:rsidRPr="00363C4D">
                    <w:rPr>
                      <w:rFonts w:asciiTheme="majorHAnsi" w:hAnsiTheme="majorHAnsi"/>
                      <w:b/>
                    </w:rPr>
                    <w:t>5</w:t>
                  </w:r>
                </w:p>
              </w:tc>
              <w:tc>
                <w:tcPr>
                  <w:tcW w:w="4525" w:type="dxa"/>
                  <w:tcBorders>
                    <w:bottom w:val="single" w:sz="4" w:space="0" w:color="auto"/>
                  </w:tcBorders>
                  <w:shd w:val="clear" w:color="auto" w:fill="FFFFFF" w:themeFill="background1"/>
                </w:tcPr>
                <w:p w:rsidR="008C36B8" w:rsidRPr="00363C4D" w:rsidRDefault="008C36B8" w:rsidP="000B5A03">
                  <w:pPr>
                    <w:autoSpaceDE w:val="0"/>
                    <w:autoSpaceDN w:val="0"/>
                    <w:adjustRightInd w:val="0"/>
                    <w:spacing w:after="120"/>
                    <w:jc w:val="left"/>
                    <w:rPr>
                      <w:rFonts w:asciiTheme="majorHAnsi" w:hAnsiTheme="majorHAnsi"/>
                      <w:b/>
                      <w:sz w:val="24"/>
                      <w:szCs w:val="24"/>
                    </w:rPr>
                  </w:pPr>
                  <w:r w:rsidRPr="00363C4D">
                    <w:rPr>
                      <w:rFonts w:asciiTheme="majorHAnsi" w:hAnsiTheme="majorHAnsi"/>
                      <w:b/>
                      <w:sz w:val="24"/>
                      <w:szCs w:val="24"/>
                    </w:rPr>
                    <w:t>Please describe the mechanism for overseeing procedures and m</w:t>
                  </w:r>
                  <w:r w:rsidRPr="00363C4D">
                    <w:rPr>
                      <w:rFonts w:asciiTheme="majorHAnsi" w:hAnsiTheme="majorHAnsi" w:cs="Calibri"/>
                      <w:b/>
                      <w:sz w:val="24"/>
                      <w:szCs w:val="24"/>
                    </w:rPr>
                    <w:t>onitoring on the results achieved by private partner</w:t>
                  </w:r>
                </w:p>
                <w:p w:rsidR="008C36B8" w:rsidRPr="00363C4D" w:rsidRDefault="008C36B8" w:rsidP="000B5A03">
                  <w:pPr>
                    <w:autoSpaceDE w:val="0"/>
                    <w:autoSpaceDN w:val="0"/>
                    <w:adjustRightInd w:val="0"/>
                    <w:spacing w:after="120"/>
                    <w:jc w:val="left"/>
                    <w:rPr>
                      <w:rFonts w:asciiTheme="majorHAnsi" w:hAnsiTheme="majorHAnsi"/>
                      <w:b/>
                    </w:rPr>
                  </w:pPr>
                </w:p>
                <w:p w:rsidR="008B5422" w:rsidRPr="00363C4D" w:rsidRDefault="008B5422" w:rsidP="000B5A03">
                  <w:pPr>
                    <w:autoSpaceDE w:val="0"/>
                    <w:autoSpaceDN w:val="0"/>
                    <w:adjustRightInd w:val="0"/>
                    <w:spacing w:after="120"/>
                    <w:jc w:val="left"/>
                    <w:rPr>
                      <w:rFonts w:asciiTheme="majorHAnsi" w:hAnsiTheme="majorHAnsi"/>
                      <w:b/>
                    </w:rPr>
                  </w:pPr>
                </w:p>
                <w:p w:rsidR="008C36B8" w:rsidRPr="00363C4D" w:rsidRDefault="008C36B8" w:rsidP="000B5A03">
                  <w:pPr>
                    <w:autoSpaceDE w:val="0"/>
                    <w:autoSpaceDN w:val="0"/>
                    <w:adjustRightInd w:val="0"/>
                    <w:spacing w:after="120"/>
                    <w:jc w:val="left"/>
                    <w:rPr>
                      <w:rFonts w:asciiTheme="majorHAnsi" w:hAnsiTheme="majorHAnsi" w:cs="Calibri"/>
                      <w:b/>
                      <w:sz w:val="24"/>
                      <w:szCs w:val="24"/>
                    </w:rPr>
                  </w:pPr>
                </w:p>
              </w:tc>
              <w:tc>
                <w:tcPr>
                  <w:tcW w:w="5806" w:type="dxa"/>
                  <w:gridSpan w:val="3"/>
                  <w:tcBorders>
                    <w:bottom w:val="single" w:sz="4" w:space="0" w:color="auto"/>
                  </w:tcBorders>
                  <w:shd w:val="clear" w:color="auto" w:fill="FFFFFF" w:themeFill="background1"/>
                </w:tcPr>
                <w:p w:rsidR="008C36B8" w:rsidRPr="00363C4D" w:rsidRDefault="008C36B8" w:rsidP="00242177">
                  <w:pPr>
                    <w:autoSpaceDE w:val="0"/>
                    <w:autoSpaceDN w:val="0"/>
                    <w:adjustRightInd w:val="0"/>
                    <w:spacing w:after="120"/>
                    <w:jc w:val="left"/>
                    <w:rPr>
                      <w:rFonts w:asciiTheme="majorHAnsi" w:hAnsiTheme="majorHAnsi" w:cs="Calibri"/>
                      <w:b/>
                      <w:sz w:val="24"/>
                      <w:szCs w:val="24"/>
                    </w:rPr>
                  </w:pPr>
                </w:p>
              </w:tc>
            </w:tr>
            <w:tr w:rsidR="00061CC2" w:rsidRPr="00363C4D" w:rsidTr="00045D67">
              <w:tblPrEx>
                <w:tblLook w:val="01E0" w:firstRow="1" w:lastRow="1" w:firstColumn="1" w:lastColumn="1" w:noHBand="0" w:noVBand="0"/>
              </w:tblPrEx>
              <w:trPr>
                <w:trHeight w:val="583"/>
              </w:trPr>
              <w:tc>
                <w:tcPr>
                  <w:tcW w:w="460" w:type="dxa"/>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b/>
                    </w:rPr>
                  </w:pPr>
                </w:p>
              </w:tc>
              <w:tc>
                <w:tcPr>
                  <w:tcW w:w="10331" w:type="dxa"/>
                  <w:gridSpan w:val="4"/>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cs="Calibri"/>
                      <w:b/>
                      <w:sz w:val="24"/>
                      <w:szCs w:val="24"/>
                    </w:rPr>
                  </w:pPr>
                  <w:r w:rsidRPr="00363C4D">
                    <w:rPr>
                      <w:rFonts w:asciiTheme="majorHAnsi" w:hAnsiTheme="majorHAnsi"/>
                      <w:b/>
                      <w:sz w:val="24"/>
                      <w:szCs w:val="24"/>
                    </w:rPr>
                    <w:t>Communication with public and potential private partners</w:t>
                  </w:r>
                </w:p>
              </w:tc>
            </w:tr>
            <w:tr w:rsidR="00061CC2" w:rsidRPr="00363C4D" w:rsidTr="00045D67">
              <w:tblPrEx>
                <w:tblLook w:val="01E0" w:firstRow="1" w:lastRow="1" w:firstColumn="1" w:lastColumn="1" w:noHBand="0" w:noVBand="0"/>
              </w:tblPrEx>
              <w:trPr>
                <w:trHeight w:val="583"/>
              </w:trPr>
              <w:tc>
                <w:tcPr>
                  <w:tcW w:w="460" w:type="dxa"/>
                  <w:shd w:val="clear" w:color="auto" w:fill="FFFFFF" w:themeFill="background1"/>
                </w:tcPr>
                <w:p w:rsidR="008C36B8" w:rsidRPr="00363C4D" w:rsidRDefault="00061CC2" w:rsidP="000B5A03">
                  <w:pPr>
                    <w:spacing w:after="0"/>
                    <w:rPr>
                      <w:rFonts w:asciiTheme="majorHAnsi" w:hAnsiTheme="majorHAnsi"/>
                      <w:b/>
                    </w:rPr>
                  </w:pPr>
                  <w:r w:rsidRPr="00363C4D">
                    <w:rPr>
                      <w:rFonts w:asciiTheme="majorHAnsi" w:hAnsiTheme="majorHAnsi"/>
                      <w:b/>
                    </w:rPr>
                    <w:t>2</w:t>
                  </w:r>
                  <w:r w:rsidR="00644913" w:rsidRPr="00363C4D">
                    <w:rPr>
                      <w:rFonts w:asciiTheme="majorHAnsi" w:hAnsiTheme="majorHAnsi"/>
                      <w:b/>
                    </w:rPr>
                    <w:t>6</w:t>
                  </w:r>
                </w:p>
              </w:tc>
              <w:tc>
                <w:tcPr>
                  <w:tcW w:w="4525" w:type="dxa"/>
                  <w:shd w:val="clear" w:color="auto" w:fill="FFFFFF" w:themeFill="background1"/>
                </w:tcPr>
                <w:p w:rsidR="008C36B8" w:rsidRPr="00363C4D" w:rsidRDefault="008C36B8" w:rsidP="000B5A03">
                  <w:pPr>
                    <w:spacing w:after="0"/>
                    <w:rPr>
                      <w:rFonts w:asciiTheme="majorHAnsi" w:hAnsiTheme="majorHAnsi"/>
                      <w:b/>
                    </w:rPr>
                  </w:pPr>
                  <w:r w:rsidRPr="00363C4D">
                    <w:rPr>
                      <w:rFonts w:asciiTheme="majorHAnsi" w:hAnsiTheme="majorHAnsi"/>
                      <w:b/>
                    </w:rPr>
                    <w:t>Please describe the channels for communication with the public and potential private partners</w:t>
                  </w:r>
                </w:p>
                <w:p w:rsidR="008C36B8" w:rsidRPr="00363C4D" w:rsidRDefault="008C36B8" w:rsidP="000B5A03">
                  <w:pPr>
                    <w:autoSpaceDE w:val="0"/>
                    <w:autoSpaceDN w:val="0"/>
                    <w:adjustRightInd w:val="0"/>
                    <w:spacing w:after="120"/>
                    <w:jc w:val="left"/>
                    <w:rPr>
                      <w:rFonts w:asciiTheme="majorHAnsi" w:hAnsiTheme="majorHAnsi"/>
                      <w:b/>
                      <w:sz w:val="24"/>
                      <w:szCs w:val="24"/>
                    </w:rPr>
                  </w:pPr>
                </w:p>
                <w:p w:rsidR="008B5422" w:rsidRPr="00363C4D" w:rsidRDefault="008B5422" w:rsidP="000B5A03">
                  <w:pPr>
                    <w:autoSpaceDE w:val="0"/>
                    <w:autoSpaceDN w:val="0"/>
                    <w:adjustRightInd w:val="0"/>
                    <w:spacing w:after="120"/>
                    <w:jc w:val="left"/>
                    <w:rPr>
                      <w:rFonts w:asciiTheme="majorHAnsi" w:hAnsiTheme="majorHAnsi"/>
                      <w:b/>
                      <w:sz w:val="24"/>
                      <w:szCs w:val="24"/>
                    </w:rPr>
                  </w:pPr>
                </w:p>
                <w:p w:rsidR="008B5422" w:rsidRPr="00363C4D" w:rsidRDefault="008B5422" w:rsidP="000B5A03">
                  <w:pPr>
                    <w:autoSpaceDE w:val="0"/>
                    <w:autoSpaceDN w:val="0"/>
                    <w:adjustRightInd w:val="0"/>
                    <w:spacing w:after="120"/>
                    <w:jc w:val="left"/>
                    <w:rPr>
                      <w:rFonts w:asciiTheme="majorHAnsi" w:hAnsiTheme="majorHAnsi"/>
                      <w:b/>
                      <w:sz w:val="24"/>
                      <w:szCs w:val="24"/>
                    </w:rPr>
                  </w:pPr>
                </w:p>
              </w:tc>
              <w:tc>
                <w:tcPr>
                  <w:tcW w:w="5806" w:type="dxa"/>
                  <w:gridSpan w:val="3"/>
                  <w:shd w:val="clear" w:color="auto" w:fill="FFFFFF" w:themeFill="background1"/>
                </w:tcPr>
                <w:p w:rsidR="008C36B8" w:rsidRPr="00363C4D" w:rsidRDefault="008C36B8" w:rsidP="00242177">
                  <w:pPr>
                    <w:autoSpaceDE w:val="0"/>
                    <w:autoSpaceDN w:val="0"/>
                    <w:adjustRightInd w:val="0"/>
                    <w:spacing w:after="120"/>
                    <w:jc w:val="left"/>
                    <w:rPr>
                      <w:rFonts w:asciiTheme="majorHAnsi" w:hAnsiTheme="majorHAnsi" w:cs="Calibri"/>
                      <w:b/>
                      <w:sz w:val="24"/>
                      <w:szCs w:val="24"/>
                    </w:rPr>
                  </w:pPr>
                </w:p>
              </w:tc>
            </w:tr>
            <w:tr w:rsidR="00061CC2" w:rsidRPr="00363C4D" w:rsidTr="00045D67">
              <w:tblPrEx>
                <w:tblLook w:val="01E0" w:firstRow="1" w:lastRow="1" w:firstColumn="1" w:lastColumn="1" w:noHBand="0" w:noVBand="0"/>
              </w:tblPrEx>
              <w:trPr>
                <w:trHeight w:val="583"/>
              </w:trPr>
              <w:tc>
                <w:tcPr>
                  <w:tcW w:w="460" w:type="dxa"/>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cs="Calibri"/>
                      <w:b/>
                    </w:rPr>
                  </w:pPr>
                </w:p>
              </w:tc>
              <w:tc>
                <w:tcPr>
                  <w:tcW w:w="10331" w:type="dxa"/>
                  <w:gridSpan w:val="4"/>
                  <w:shd w:val="clear" w:color="auto" w:fill="DBE5F1" w:themeFill="accent1" w:themeFillTint="33"/>
                </w:tcPr>
                <w:p w:rsidR="008C36B8" w:rsidRPr="00363C4D" w:rsidRDefault="008C36B8" w:rsidP="00242177">
                  <w:pPr>
                    <w:autoSpaceDE w:val="0"/>
                    <w:autoSpaceDN w:val="0"/>
                    <w:adjustRightInd w:val="0"/>
                    <w:spacing w:after="120"/>
                    <w:jc w:val="left"/>
                    <w:rPr>
                      <w:rFonts w:asciiTheme="majorHAnsi" w:hAnsiTheme="majorHAnsi" w:cs="Calibri"/>
                      <w:b/>
                      <w:sz w:val="24"/>
                      <w:szCs w:val="24"/>
                    </w:rPr>
                  </w:pPr>
                  <w:r w:rsidRPr="00363C4D">
                    <w:rPr>
                      <w:rFonts w:asciiTheme="majorHAnsi" w:hAnsiTheme="majorHAnsi" w:cs="Calibri"/>
                      <w:b/>
                      <w:sz w:val="24"/>
                      <w:szCs w:val="24"/>
                    </w:rPr>
                    <w:t>Target group</w:t>
                  </w:r>
                </w:p>
              </w:tc>
            </w:tr>
            <w:tr w:rsidR="00061CC2" w:rsidRPr="00363C4D" w:rsidTr="00045D67">
              <w:tblPrEx>
                <w:tblLook w:val="01E0" w:firstRow="1" w:lastRow="1" w:firstColumn="1" w:lastColumn="1" w:noHBand="0" w:noVBand="0"/>
              </w:tblPrEx>
              <w:trPr>
                <w:trHeight w:val="197"/>
              </w:trPr>
              <w:tc>
                <w:tcPr>
                  <w:tcW w:w="460" w:type="dxa"/>
                  <w:shd w:val="clear" w:color="auto" w:fill="FFFFFF"/>
                </w:tcPr>
                <w:p w:rsidR="008C36B8" w:rsidRPr="00363C4D" w:rsidRDefault="00061CC2" w:rsidP="0099248F">
                  <w:pPr>
                    <w:autoSpaceDE w:val="0"/>
                    <w:autoSpaceDN w:val="0"/>
                    <w:adjustRightInd w:val="0"/>
                    <w:spacing w:after="120"/>
                    <w:jc w:val="left"/>
                    <w:rPr>
                      <w:rFonts w:asciiTheme="majorHAnsi" w:hAnsiTheme="majorHAnsi" w:cs="Calibri"/>
                      <w:b/>
                    </w:rPr>
                  </w:pPr>
                  <w:r w:rsidRPr="00363C4D">
                    <w:rPr>
                      <w:rFonts w:asciiTheme="majorHAnsi" w:hAnsiTheme="majorHAnsi" w:cs="Calibri"/>
                      <w:b/>
                    </w:rPr>
                    <w:t>2</w:t>
                  </w:r>
                  <w:r w:rsidR="00644913" w:rsidRPr="00363C4D">
                    <w:rPr>
                      <w:rFonts w:asciiTheme="majorHAnsi" w:hAnsiTheme="majorHAnsi" w:cs="Calibri"/>
                      <w:b/>
                    </w:rPr>
                    <w:t>7</w:t>
                  </w:r>
                </w:p>
              </w:tc>
              <w:tc>
                <w:tcPr>
                  <w:tcW w:w="4525" w:type="dxa"/>
                  <w:shd w:val="clear" w:color="auto" w:fill="FFFFFF"/>
                  <w:vAlign w:val="center"/>
                </w:tcPr>
                <w:p w:rsidR="008C36B8" w:rsidRPr="00363C4D" w:rsidRDefault="008C36B8" w:rsidP="0099248F">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b/>
                      <w:sz w:val="24"/>
                      <w:szCs w:val="20"/>
                    </w:rPr>
                    <w:t>Please describe target group for the project</w:t>
                  </w:r>
                </w:p>
                <w:p w:rsidR="008C36B8" w:rsidRPr="00363C4D" w:rsidRDefault="008C36B8" w:rsidP="0099248F">
                  <w:pPr>
                    <w:autoSpaceDE w:val="0"/>
                    <w:autoSpaceDN w:val="0"/>
                    <w:adjustRightInd w:val="0"/>
                    <w:spacing w:after="120"/>
                    <w:jc w:val="left"/>
                    <w:rPr>
                      <w:rFonts w:asciiTheme="majorHAnsi" w:hAnsiTheme="majorHAnsi" w:cs="Calibri"/>
                      <w:i/>
                      <w:sz w:val="24"/>
                      <w:szCs w:val="20"/>
                    </w:rPr>
                  </w:pPr>
                  <w:r w:rsidRPr="00363C4D">
                    <w:rPr>
                      <w:rFonts w:asciiTheme="majorHAnsi" w:hAnsiTheme="majorHAnsi" w:cs="Calibri"/>
                      <w:i/>
                      <w:sz w:val="24"/>
                      <w:szCs w:val="20"/>
                    </w:rPr>
                    <w:t xml:space="preserve">How will they benefit from the PPP project? </w:t>
                  </w:r>
                </w:p>
                <w:p w:rsidR="008C36B8" w:rsidRPr="00363C4D" w:rsidRDefault="008C36B8" w:rsidP="0099248F">
                  <w:pPr>
                    <w:autoSpaceDE w:val="0"/>
                    <w:autoSpaceDN w:val="0"/>
                    <w:adjustRightInd w:val="0"/>
                    <w:spacing w:after="120"/>
                    <w:jc w:val="left"/>
                    <w:rPr>
                      <w:rFonts w:asciiTheme="majorHAnsi" w:hAnsiTheme="majorHAnsi" w:cs="Calibri"/>
                      <w:i/>
                      <w:sz w:val="24"/>
                      <w:szCs w:val="20"/>
                    </w:rPr>
                  </w:pPr>
                  <w:r w:rsidRPr="00363C4D">
                    <w:rPr>
                      <w:rFonts w:asciiTheme="majorHAnsi" w:hAnsiTheme="majorHAnsi" w:cs="Calibri"/>
                      <w:i/>
                      <w:sz w:val="24"/>
                      <w:szCs w:val="20"/>
                    </w:rPr>
                    <w:t xml:space="preserve">How many beneficiaries will be directly included in the project? </w:t>
                  </w:r>
                </w:p>
                <w:p w:rsidR="008B5422" w:rsidRPr="00363C4D" w:rsidRDefault="008C36B8" w:rsidP="002D08BC">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i/>
                      <w:sz w:val="24"/>
                      <w:szCs w:val="20"/>
                    </w:rPr>
                    <w:t>Who and how many people will indirectly benefit from the project?</w:t>
                  </w:r>
                  <w:r w:rsidRPr="00363C4D">
                    <w:rPr>
                      <w:rFonts w:asciiTheme="majorHAnsi" w:hAnsiTheme="majorHAnsi" w:cs="Calibri"/>
                      <w:b/>
                      <w:sz w:val="24"/>
                      <w:szCs w:val="20"/>
                    </w:rPr>
                    <w:t xml:space="preserve">   </w:t>
                  </w:r>
                </w:p>
                <w:p w:rsidR="008C36B8" w:rsidRPr="00363C4D" w:rsidRDefault="008C36B8" w:rsidP="002D08BC">
                  <w:pPr>
                    <w:autoSpaceDE w:val="0"/>
                    <w:autoSpaceDN w:val="0"/>
                    <w:adjustRightInd w:val="0"/>
                    <w:spacing w:after="120"/>
                    <w:jc w:val="left"/>
                    <w:rPr>
                      <w:rFonts w:asciiTheme="majorHAnsi" w:hAnsiTheme="majorHAnsi" w:cs="Calibri"/>
                      <w:b/>
                      <w:sz w:val="24"/>
                      <w:szCs w:val="20"/>
                    </w:rPr>
                  </w:pPr>
                  <w:r w:rsidRPr="00363C4D">
                    <w:rPr>
                      <w:rFonts w:asciiTheme="majorHAnsi" w:hAnsiTheme="majorHAnsi" w:cs="Calibri"/>
                      <w:b/>
                      <w:sz w:val="24"/>
                      <w:szCs w:val="20"/>
                    </w:rPr>
                    <w:t xml:space="preserve"> </w:t>
                  </w:r>
                </w:p>
              </w:tc>
              <w:tc>
                <w:tcPr>
                  <w:tcW w:w="5806" w:type="dxa"/>
                  <w:gridSpan w:val="3"/>
                </w:tcPr>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p w:rsidR="008C36B8" w:rsidRPr="00363C4D" w:rsidRDefault="008C36B8" w:rsidP="00242177">
                  <w:pPr>
                    <w:spacing w:after="120"/>
                    <w:jc w:val="left"/>
                    <w:rPr>
                      <w:rFonts w:asciiTheme="majorHAnsi" w:hAnsiTheme="majorHAnsi" w:cs="Calibri"/>
                      <w:sz w:val="24"/>
                      <w:szCs w:val="20"/>
                    </w:rPr>
                  </w:pPr>
                </w:p>
              </w:tc>
            </w:tr>
            <w:tr w:rsidR="00061CC2" w:rsidRPr="00363C4D" w:rsidTr="00045D67">
              <w:tblPrEx>
                <w:tblLook w:val="01E0" w:firstRow="1" w:lastRow="1" w:firstColumn="1" w:lastColumn="1" w:noHBand="0" w:noVBand="0"/>
              </w:tblPrEx>
              <w:trPr>
                <w:trHeight w:val="721"/>
              </w:trPr>
              <w:tc>
                <w:tcPr>
                  <w:tcW w:w="460" w:type="dxa"/>
                  <w:shd w:val="clear" w:color="auto" w:fill="DBE5F1" w:themeFill="accent1" w:themeFillTint="33"/>
                </w:tcPr>
                <w:p w:rsidR="008C36B8" w:rsidRPr="00363C4D" w:rsidRDefault="008C36B8" w:rsidP="0099248F">
                  <w:pPr>
                    <w:spacing w:after="120"/>
                    <w:jc w:val="left"/>
                    <w:rPr>
                      <w:rFonts w:asciiTheme="majorHAnsi" w:hAnsiTheme="majorHAnsi" w:cs="Calibri"/>
                      <w:b/>
                    </w:rPr>
                  </w:pPr>
                </w:p>
              </w:tc>
              <w:tc>
                <w:tcPr>
                  <w:tcW w:w="10331" w:type="dxa"/>
                  <w:gridSpan w:val="4"/>
                  <w:shd w:val="clear" w:color="auto" w:fill="DBE5F1" w:themeFill="accent1" w:themeFillTint="33"/>
                  <w:vAlign w:val="center"/>
                </w:tcPr>
                <w:p w:rsidR="008C36B8" w:rsidRPr="00363C4D" w:rsidRDefault="008C36B8" w:rsidP="0099248F">
                  <w:pPr>
                    <w:spacing w:after="120"/>
                    <w:jc w:val="left"/>
                    <w:rPr>
                      <w:rFonts w:asciiTheme="majorHAnsi" w:hAnsiTheme="majorHAnsi" w:cs="Calibri"/>
                      <w:b/>
                      <w:sz w:val="24"/>
                      <w:szCs w:val="24"/>
                    </w:rPr>
                  </w:pPr>
                  <w:r w:rsidRPr="00363C4D">
                    <w:rPr>
                      <w:rFonts w:asciiTheme="majorHAnsi" w:hAnsiTheme="majorHAnsi" w:cs="Calibri"/>
                      <w:b/>
                      <w:sz w:val="24"/>
                      <w:szCs w:val="24"/>
                    </w:rPr>
                    <w:t xml:space="preserve">Description of activities </w:t>
                  </w:r>
                </w:p>
              </w:tc>
            </w:tr>
            <w:tr w:rsidR="00061CC2" w:rsidRPr="00363C4D" w:rsidTr="001F79D3">
              <w:tblPrEx>
                <w:tblLook w:val="01E0" w:firstRow="1" w:lastRow="1" w:firstColumn="1" w:lastColumn="1" w:noHBand="0" w:noVBand="0"/>
              </w:tblPrEx>
              <w:trPr>
                <w:trHeight w:val="9913"/>
              </w:trPr>
              <w:tc>
                <w:tcPr>
                  <w:tcW w:w="460" w:type="dxa"/>
                  <w:shd w:val="clear" w:color="auto" w:fill="FFFFFF"/>
                </w:tcPr>
                <w:p w:rsidR="008C36B8" w:rsidRPr="00363C4D" w:rsidRDefault="00061CC2" w:rsidP="00C7146A">
                  <w:pPr>
                    <w:spacing w:after="0"/>
                    <w:rPr>
                      <w:rFonts w:asciiTheme="majorHAnsi" w:hAnsiTheme="majorHAnsi"/>
                      <w:b/>
                    </w:rPr>
                  </w:pPr>
                  <w:r w:rsidRPr="00363C4D">
                    <w:rPr>
                      <w:rFonts w:asciiTheme="majorHAnsi" w:hAnsiTheme="majorHAnsi"/>
                      <w:b/>
                    </w:rPr>
                    <w:lastRenderedPageBreak/>
                    <w:t>2</w:t>
                  </w:r>
                  <w:r w:rsidR="00644913" w:rsidRPr="00363C4D">
                    <w:rPr>
                      <w:rFonts w:asciiTheme="majorHAnsi" w:hAnsiTheme="majorHAnsi"/>
                      <w:b/>
                    </w:rPr>
                    <w:t>8</w:t>
                  </w:r>
                </w:p>
                <w:p w:rsidR="00045D67" w:rsidRPr="00363C4D" w:rsidRDefault="00045D67" w:rsidP="00C7146A">
                  <w:pPr>
                    <w:spacing w:after="0"/>
                    <w:rPr>
                      <w:rFonts w:asciiTheme="majorHAnsi" w:hAnsiTheme="majorHAnsi"/>
                      <w:b/>
                    </w:rPr>
                  </w:pPr>
                </w:p>
              </w:tc>
              <w:tc>
                <w:tcPr>
                  <w:tcW w:w="10331" w:type="dxa"/>
                  <w:gridSpan w:val="4"/>
                  <w:shd w:val="clear" w:color="auto" w:fill="FFFFFF"/>
                  <w:vAlign w:val="center"/>
                </w:tcPr>
                <w:tbl>
                  <w:tblPr>
                    <w:tblpPr w:leftFromText="180" w:rightFromText="180" w:vertAnchor="text" w:horzAnchor="margin" w:tblpY="-311"/>
                    <w:tblOverlap w:val="neve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1"/>
                    <w:gridCol w:w="614"/>
                    <w:gridCol w:w="709"/>
                    <w:gridCol w:w="708"/>
                    <w:gridCol w:w="839"/>
                    <w:gridCol w:w="3601"/>
                  </w:tblGrid>
                  <w:tr w:rsidR="00045D67" w:rsidRPr="00363C4D" w:rsidTr="00045D67">
                    <w:trPr>
                      <w:cantSplit/>
                      <w:trHeight w:val="136"/>
                    </w:trPr>
                    <w:tc>
                      <w:tcPr>
                        <w:tcW w:w="3631" w:type="dxa"/>
                        <w:vMerge w:val="restart"/>
                      </w:tcPr>
                      <w:p w:rsidR="00045D67" w:rsidRPr="00363C4D" w:rsidRDefault="00045D67" w:rsidP="006D69AB">
                        <w:pPr>
                          <w:spacing w:before="40" w:after="40"/>
                          <w:rPr>
                            <w:rFonts w:asciiTheme="majorHAnsi" w:hAnsiTheme="majorHAnsi"/>
                            <w:b/>
                            <w:sz w:val="24"/>
                            <w:szCs w:val="20"/>
                          </w:rPr>
                        </w:pPr>
                        <w:r w:rsidRPr="00363C4D">
                          <w:rPr>
                            <w:rFonts w:asciiTheme="majorHAnsi" w:hAnsiTheme="majorHAnsi"/>
                            <w:b/>
                            <w:sz w:val="24"/>
                          </w:rPr>
                          <w:t>Activity</w:t>
                        </w:r>
                      </w:p>
                    </w:tc>
                    <w:tc>
                      <w:tcPr>
                        <w:tcW w:w="2870" w:type="dxa"/>
                        <w:gridSpan w:val="4"/>
                      </w:tcPr>
                      <w:p w:rsidR="00045D67" w:rsidRPr="00363C4D" w:rsidRDefault="00045D67" w:rsidP="007521D7">
                        <w:pPr>
                          <w:spacing w:after="0"/>
                          <w:jc w:val="center"/>
                          <w:rPr>
                            <w:rFonts w:asciiTheme="majorHAnsi" w:hAnsiTheme="majorHAnsi"/>
                            <w:b/>
                            <w:sz w:val="24"/>
                          </w:rPr>
                        </w:pPr>
                        <w:r w:rsidRPr="00363C4D">
                          <w:rPr>
                            <w:rFonts w:asciiTheme="majorHAnsi" w:hAnsiTheme="majorHAnsi"/>
                            <w:b/>
                            <w:sz w:val="24"/>
                          </w:rPr>
                          <w:t>Trimester</w:t>
                        </w:r>
                      </w:p>
                    </w:tc>
                    <w:tc>
                      <w:tcPr>
                        <w:tcW w:w="3601" w:type="dxa"/>
                        <w:vMerge w:val="restart"/>
                      </w:tcPr>
                      <w:p w:rsidR="00045D67" w:rsidRPr="00363C4D" w:rsidRDefault="00045D67" w:rsidP="00AE3785">
                        <w:pPr>
                          <w:spacing w:before="40" w:after="40"/>
                          <w:jc w:val="center"/>
                          <w:rPr>
                            <w:rFonts w:asciiTheme="majorHAnsi" w:hAnsiTheme="majorHAnsi"/>
                            <w:b/>
                            <w:sz w:val="24"/>
                          </w:rPr>
                        </w:pPr>
                        <w:r w:rsidRPr="00363C4D">
                          <w:rPr>
                            <w:rFonts w:asciiTheme="majorHAnsi" w:hAnsiTheme="majorHAnsi" w:cs="Calibri"/>
                          </w:rPr>
                          <w:t xml:space="preserve">Responsible </w:t>
                        </w:r>
                        <w:r w:rsidRPr="00363C4D">
                          <w:rPr>
                            <w:rFonts w:asciiTheme="majorHAnsi" w:hAnsiTheme="majorHAnsi"/>
                          </w:rPr>
                          <w:t>body</w:t>
                        </w:r>
                      </w:p>
                    </w:tc>
                  </w:tr>
                  <w:tr w:rsidR="00045D67" w:rsidRPr="00363C4D" w:rsidTr="00045D67">
                    <w:trPr>
                      <w:cantSplit/>
                      <w:trHeight w:val="142"/>
                    </w:trPr>
                    <w:tc>
                      <w:tcPr>
                        <w:tcW w:w="3631" w:type="dxa"/>
                        <w:vMerge/>
                      </w:tcPr>
                      <w:p w:rsidR="00045D67" w:rsidRPr="00363C4D" w:rsidRDefault="00045D67" w:rsidP="006D69AB">
                        <w:pPr>
                          <w:spacing w:before="40" w:after="40"/>
                          <w:rPr>
                            <w:rFonts w:asciiTheme="majorHAnsi" w:hAnsiTheme="majorHAnsi"/>
                            <w:b/>
                            <w:sz w:val="24"/>
                          </w:rPr>
                        </w:pPr>
                      </w:p>
                    </w:tc>
                    <w:tc>
                      <w:tcPr>
                        <w:tcW w:w="614" w:type="dxa"/>
                      </w:tcPr>
                      <w:p w:rsidR="00045D67" w:rsidRPr="00363C4D" w:rsidRDefault="00045D67" w:rsidP="00AE3785">
                        <w:pPr>
                          <w:spacing w:before="40" w:after="40"/>
                          <w:jc w:val="center"/>
                          <w:rPr>
                            <w:rFonts w:asciiTheme="majorHAnsi" w:hAnsiTheme="majorHAnsi"/>
                            <w:b/>
                          </w:rPr>
                        </w:pPr>
                        <w:r w:rsidRPr="00363C4D">
                          <w:rPr>
                            <w:rFonts w:asciiTheme="majorHAnsi" w:hAnsiTheme="majorHAnsi"/>
                            <w:b/>
                          </w:rPr>
                          <w:t>1</w:t>
                        </w:r>
                      </w:p>
                    </w:tc>
                    <w:tc>
                      <w:tcPr>
                        <w:tcW w:w="709" w:type="dxa"/>
                      </w:tcPr>
                      <w:p w:rsidR="00045D67" w:rsidRPr="00363C4D" w:rsidRDefault="00045D67" w:rsidP="00AE3785">
                        <w:pPr>
                          <w:spacing w:before="40" w:after="40"/>
                          <w:jc w:val="center"/>
                          <w:rPr>
                            <w:rFonts w:asciiTheme="majorHAnsi" w:hAnsiTheme="majorHAnsi"/>
                            <w:b/>
                          </w:rPr>
                        </w:pPr>
                        <w:r w:rsidRPr="00363C4D">
                          <w:rPr>
                            <w:rFonts w:asciiTheme="majorHAnsi" w:hAnsiTheme="majorHAnsi"/>
                            <w:b/>
                          </w:rPr>
                          <w:t>2</w:t>
                        </w:r>
                      </w:p>
                    </w:tc>
                    <w:tc>
                      <w:tcPr>
                        <w:tcW w:w="708" w:type="dxa"/>
                      </w:tcPr>
                      <w:p w:rsidR="00045D67" w:rsidRPr="00363C4D" w:rsidRDefault="00045D67" w:rsidP="00AE3785">
                        <w:pPr>
                          <w:spacing w:before="40" w:after="40"/>
                          <w:jc w:val="center"/>
                          <w:rPr>
                            <w:rFonts w:asciiTheme="majorHAnsi" w:hAnsiTheme="majorHAnsi"/>
                            <w:b/>
                          </w:rPr>
                        </w:pPr>
                        <w:r w:rsidRPr="00363C4D">
                          <w:rPr>
                            <w:rFonts w:asciiTheme="majorHAnsi" w:hAnsiTheme="majorHAnsi"/>
                            <w:b/>
                          </w:rPr>
                          <w:t>3</w:t>
                        </w:r>
                      </w:p>
                    </w:tc>
                    <w:tc>
                      <w:tcPr>
                        <w:tcW w:w="839" w:type="dxa"/>
                      </w:tcPr>
                      <w:p w:rsidR="00045D67" w:rsidRPr="00363C4D" w:rsidRDefault="00045D67" w:rsidP="00AE3785">
                        <w:pPr>
                          <w:spacing w:before="40" w:after="40"/>
                          <w:jc w:val="center"/>
                          <w:rPr>
                            <w:rFonts w:asciiTheme="majorHAnsi" w:hAnsiTheme="majorHAnsi" w:cs="Calibri"/>
                            <w:b/>
                          </w:rPr>
                        </w:pPr>
                        <w:r w:rsidRPr="00363C4D">
                          <w:rPr>
                            <w:rFonts w:asciiTheme="majorHAnsi" w:hAnsiTheme="majorHAnsi" w:cs="Calibri"/>
                            <w:b/>
                          </w:rPr>
                          <w:t>4</w:t>
                        </w:r>
                      </w:p>
                    </w:tc>
                    <w:tc>
                      <w:tcPr>
                        <w:tcW w:w="3601" w:type="dxa"/>
                        <w:vMerge/>
                      </w:tcPr>
                      <w:p w:rsidR="00045D67" w:rsidRPr="00363C4D" w:rsidRDefault="00045D67" w:rsidP="00AE3785">
                        <w:pPr>
                          <w:spacing w:before="40" w:after="40"/>
                          <w:jc w:val="center"/>
                          <w:rPr>
                            <w:rFonts w:asciiTheme="majorHAnsi" w:hAnsiTheme="majorHAnsi"/>
                            <w:b/>
                          </w:rPr>
                        </w:pPr>
                      </w:p>
                    </w:tc>
                  </w:tr>
                  <w:tr w:rsidR="008C36B8" w:rsidRPr="00363C4D" w:rsidTr="00F94D6B">
                    <w:trPr>
                      <w:cantSplit/>
                      <w:trHeight w:val="302"/>
                    </w:trPr>
                    <w:tc>
                      <w:tcPr>
                        <w:tcW w:w="3631" w:type="dxa"/>
                        <w:shd w:val="clear" w:color="auto" w:fill="auto"/>
                      </w:tcPr>
                      <w:p w:rsidR="008C36B8" w:rsidRPr="00363C4D" w:rsidRDefault="00D93234" w:rsidP="00D93234">
                        <w:pPr>
                          <w:pStyle w:val="ListParagraph"/>
                          <w:numPr>
                            <w:ilvl w:val="0"/>
                            <w:numId w:val="17"/>
                          </w:numPr>
                          <w:spacing w:before="40" w:after="40"/>
                          <w:jc w:val="left"/>
                          <w:rPr>
                            <w:rFonts w:asciiTheme="majorHAnsi" w:hAnsiTheme="majorHAnsi"/>
                            <w:sz w:val="24"/>
                            <w:szCs w:val="20"/>
                          </w:rPr>
                        </w:pPr>
                        <w:r w:rsidRPr="00363C4D">
                          <w:rPr>
                            <w:rFonts w:asciiTheme="majorHAnsi" w:hAnsiTheme="majorHAnsi"/>
                            <w:b/>
                            <w:sz w:val="24"/>
                          </w:rPr>
                          <w:t>PPP Project preparation</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B40378">
                    <w:trPr>
                      <w:cantSplit/>
                      <w:trHeight w:val="946"/>
                    </w:trPr>
                    <w:tc>
                      <w:tcPr>
                        <w:tcW w:w="3631" w:type="dxa"/>
                        <w:shd w:val="clear" w:color="auto" w:fill="auto"/>
                      </w:tcPr>
                      <w:p w:rsidR="008C36B8" w:rsidRPr="00363C4D" w:rsidRDefault="008C36B8" w:rsidP="006766FF">
                        <w:pPr>
                          <w:pStyle w:val="ListParagraph"/>
                          <w:numPr>
                            <w:ilvl w:val="1"/>
                            <w:numId w:val="18"/>
                          </w:numPr>
                          <w:spacing w:before="40" w:after="40"/>
                          <w:jc w:val="left"/>
                          <w:rPr>
                            <w:rFonts w:asciiTheme="majorHAnsi" w:hAnsiTheme="majorHAnsi"/>
                          </w:rPr>
                        </w:pPr>
                        <w:r w:rsidRPr="00363C4D">
                          <w:rPr>
                            <w:rFonts w:asciiTheme="majorHAnsi" w:hAnsiTheme="majorHAnsi"/>
                          </w:rPr>
                          <w:t>Initiate the process with the decision of the Local self-government  Assembly</w:t>
                        </w:r>
                      </w:p>
                    </w:tc>
                    <w:tc>
                      <w:tcPr>
                        <w:tcW w:w="614" w:type="dxa"/>
                        <w:shd w:val="clear" w:color="auto" w:fill="auto"/>
                      </w:tcPr>
                      <w:p w:rsidR="008C36B8" w:rsidRPr="00363C4D" w:rsidRDefault="008C36B8" w:rsidP="006D69AB">
                        <w:pPr>
                          <w:spacing w:before="40" w:after="40"/>
                          <w:rPr>
                            <w:rFonts w:asciiTheme="majorHAnsi" w:hAnsiTheme="majorHAnsi"/>
                          </w:rPr>
                        </w:pPr>
                      </w:p>
                    </w:tc>
                    <w:tc>
                      <w:tcPr>
                        <w:tcW w:w="709" w:type="dxa"/>
                        <w:shd w:val="clear" w:color="auto" w:fill="auto"/>
                      </w:tcPr>
                      <w:p w:rsidR="008C36B8" w:rsidRPr="00363C4D" w:rsidRDefault="008C36B8" w:rsidP="006D69AB">
                        <w:pPr>
                          <w:spacing w:before="40" w:after="40"/>
                          <w:rPr>
                            <w:rFonts w:asciiTheme="majorHAnsi" w:hAnsiTheme="majorHAnsi"/>
                          </w:rPr>
                        </w:pPr>
                      </w:p>
                    </w:tc>
                    <w:tc>
                      <w:tcPr>
                        <w:tcW w:w="708" w:type="dxa"/>
                        <w:shd w:val="clear" w:color="auto" w:fill="auto"/>
                      </w:tcPr>
                      <w:p w:rsidR="008C36B8" w:rsidRPr="00363C4D" w:rsidRDefault="008C36B8" w:rsidP="006D69AB">
                        <w:pPr>
                          <w:spacing w:before="40" w:after="40"/>
                          <w:rPr>
                            <w:rFonts w:asciiTheme="majorHAnsi" w:hAnsiTheme="majorHAnsi"/>
                          </w:rPr>
                        </w:pPr>
                      </w:p>
                    </w:tc>
                    <w:tc>
                      <w:tcPr>
                        <w:tcW w:w="839" w:type="dxa"/>
                      </w:tcPr>
                      <w:p w:rsidR="008C36B8" w:rsidRPr="00363C4D" w:rsidRDefault="008C36B8" w:rsidP="006D69AB">
                        <w:pPr>
                          <w:spacing w:before="40" w:after="40"/>
                          <w:rPr>
                            <w:rFonts w:asciiTheme="majorHAnsi" w:hAnsiTheme="majorHAnsi"/>
                            <w:color w:val="FF0000"/>
                          </w:rPr>
                        </w:pPr>
                      </w:p>
                    </w:tc>
                    <w:tc>
                      <w:tcPr>
                        <w:tcW w:w="3601" w:type="dxa"/>
                        <w:shd w:val="clear" w:color="auto" w:fill="auto"/>
                      </w:tcPr>
                      <w:p w:rsidR="008C36B8" w:rsidRPr="00363C4D" w:rsidRDefault="008C36B8" w:rsidP="006D69AB">
                        <w:pPr>
                          <w:spacing w:before="40" w:after="40"/>
                          <w:rPr>
                            <w:rFonts w:asciiTheme="majorHAnsi" w:hAnsiTheme="majorHAnsi"/>
                            <w:color w:val="FF0000"/>
                          </w:rPr>
                        </w:pPr>
                      </w:p>
                    </w:tc>
                  </w:tr>
                  <w:tr w:rsidR="00D93234" w:rsidRPr="00363C4D" w:rsidTr="00F94D6B">
                    <w:trPr>
                      <w:cantSplit/>
                      <w:trHeight w:val="382"/>
                    </w:trPr>
                    <w:tc>
                      <w:tcPr>
                        <w:tcW w:w="3631" w:type="dxa"/>
                        <w:shd w:val="clear" w:color="auto" w:fill="auto"/>
                      </w:tcPr>
                      <w:p w:rsidR="00D93234" w:rsidRPr="00363C4D" w:rsidRDefault="00D93234" w:rsidP="00B40378">
                        <w:pPr>
                          <w:pStyle w:val="ListParagraph"/>
                          <w:numPr>
                            <w:ilvl w:val="1"/>
                            <w:numId w:val="18"/>
                          </w:numPr>
                          <w:spacing w:before="0" w:after="0"/>
                          <w:rPr>
                            <w:rFonts w:asciiTheme="majorHAnsi" w:hAnsiTheme="majorHAnsi"/>
                          </w:rPr>
                        </w:pPr>
                        <w:r w:rsidRPr="00363C4D">
                          <w:rPr>
                            <w:rFonts w:asciiTheme="majorHAnsi" w:hAnsiTheme="majorHAnsi"/>
                          </w:rPr>
                          <w:t>Draft  PPP Project</w:t>
                        </w:r>
                        <w:r w:rsidRPr="00363C4D">
                          <w:rPr>
                            <w:rStyle w:val="CommentReference"/>
                            <w:rFonts w:asciiTheme="majorHAnsi" w:eastAsia="Times New Roman" w:hAnsiTheme="majorHAnsi"/>
                            <w:sz w:val="22"/>
                            <w:szCs w:val="22"/>
                          </w:rPr>
                          <w:t xml:space="preserve"> Proposal</w:t>
                        </w:r>
                      </w:p>
                      <w:p w:rsidR="00D93234" w:rsidRPr="00363C4D" w:rsidRDefault="00D93234" w:rsidP="00B40378">
                        <w:pPr>
                          <w:spacing w:before="40" w:after="40"/>
                          <w:jc w:val="left"/>
                          <w:rPr>
                            <w:rFonts w:asciiTheme="majorHAnsi" w:hAnsiTheme="majorHAnsi"/>
                          </w:rPr>
                        </w:pPr>
                      </w:p>
                    </w:tc>
                    <w:tc>
                      <w:tcPr>
                        <w:tcW w:w="614" w:type="dxa"/>
                        <w:shd w:val="clear" w:color="auto" w:fill="auto"/>
                      </w:tcPr>
                      <w:p w:rsidR="00D93234" w:rsidRPr="00363C4D" w:rsidRDefault="00D93234" w:rsidP="006D69AB">
                        <w:pPr>
                          <w:spacing w:before="40" w:after="40"/>
                          <w:rPr>
                            <w:rFonts w:asciiTheme="majorHAnsi" w:hAnsiTheme="majorHAnsi"/>
                          </w:rPr>
                        </w:pPr>
                      </w:p>
                    </w:tc>
                    <w:tc>
                      <w:tcPr>
                        <w:tcW w:w="709" w:type="dxa"/>
                        <w:shd w:val="clear" w:color="auto" w:fill="auto"/>
                      </w:tcPr>
                      <w:p w:rsidR="00D93234" w:rsidRPr="00363C4D" w:rsidRDefault="00D93234" w:rsidP="006D69AB">
                        <w:pPr>
                          <w:spacing w:before="40" w:after="40"/>
                          <w:rPr>
                            <w:rFonts w:asciiTheme="majorHAnsi" w:hAnsiTheme="majorHAnsi"/>
                          </w:rPr>
                        </w:pPr>
                      </w:p>
                    </w:tc>
                    <w:tc>
                      <w:tcPr>
                        <w:tcW w:w="708" w:type="dxa"/>
                        <w:shd w:val="clear" w:color="auto" w:fill="auto"/>
                      </w:tcPr>
                      <w:p w:rsidR="00D93234" w:rsidRPr="00363C4D" w:rsidRDefault="00D93234" w:rsidP="006D69AB">
                        <w:pPr>
                          <w:spacing w:before="40" w:after="40"/>
                          <w:rPr>
                            <w:rFonts w:asciiTheme="majorHAnsi" w:hAnsiTheme="majorHAnsi"/>
                          </w:rPr>
                        </w:pPr>
                      </w:p>
                    </w:tc>
                    <w:tc>
                      <w:tcPr>
                        <w:tcW w:w="839" w:type="dxa"/>
                      </w:tcPr>
                      <w:p w:rsidR="00D93234" w:rsidRPr="00363C4D" w:rsidRDefault="00D93234" w:rsidP="006D69AB">
                        <w:pPr>
                          <w:spacing w:before="40" w:after="40"/>
                          <w:rPr>
                            <w:rFonts w:asciiTheme="majorHAnsi" w:hAnsiTheme="majorHAnsi"/>
                            <w:color w:val="FF0000"/>
                          </w:rPr>
                        </w:pPr>
                      </w:p>
                    </w:tc>
                    <w:tc>
                      <w:tcPr>
                        <w:tcW w:w="3601" w:type="dxa"/>
                        <w:shd w:val="clear" w:color="auto" w:fill="auto"/>
                      </w:tcPr>
                      <w:p w:rsidR="00D93234" w:rsidRPr="00363C4D" w:rsidRDefault="00D93234" w:rsidP="006D69AB">
                        <w:pPr>
                          <w:spacing w:before="40" w:after="40"/>
                          <w:rPr>
                            <w:rFonts w:asciiTheme="majorHAnsi" w:hAnsiTheme="majorHAnsi"/>
                            <w:color w:val="FF0000"/>
                          </w:rPr>
                        </w:pPr>
                      </w:p>
                    </w:tc>
                  </w:tr>
                  <w:tr w:rsidR="00D93234" w:rsidRPr="00363C4D" w:rsidTr="00F94D6B">
                    <w:trPr>
                      <w:cantSplit/>
                      <w:trHeight w:val="382"/>
                    </w:trPr>
                    <w:tc>
                      <w:tcPr>
                        <w:tcW w:w="3631" w:type="dxa"/>
                        <w:shd w:val="clear" w:color="auto" w:fill="auto"/>
                      </w:tcPr>
                      <w:p w:rsidR="00D93234" w:rsidRPr="00363C4D" w:rsidRDefault="00D93234" w:rsidP="00D93234">
                        <w:pPr>
                          <w:numPr>
                            <w:ilvl w:val="0"/>
                            <w:numId w:val="18"/>
                          </w:numPr>
                          <w:spacing w:before="0" w:after="0"/>
                          <w:rPr>
                            <w:rFonts w:asciiTheme="majorHAnsi" w:hAnsiTheme="majorHAnsi"/>
                          </w:rPr>
                        </w:pPr>
                        <w:r w:rsidRPr="00363C4D">
                          <w:rPr>
                            <w:rFonts w:asciiTheme="majorHAnsi" w:hAnsiTheme="majorHAnsi"/>
                          </w:rPr>
                          <w:t>Organise an event for potential private investors in order to obtain feedback and improve the PPP Project Proposal before sending it for endorsement to the competent bodies</w:t>
                        </w:r>
                        <w:r w:rsidRPr="00363C4D">
                          <w:rPr>
                            <w:rStyle w:val="FootnoteReference"/>
                            <w:rFonts w:asciiTheme="majorHAnsi" w:hAnsiTheme="majorHAnsi"/>
                          </w:rPr>
                          <w:footnoteReference w:id="3"/>
                        </w:r>
                      </w:p>
                      <w:p w:rsidR="00D93234" w:rsidRPr="00363C4D" w:rsidRDefault="00D93234" w:rsidP="00B40378">
                        <w:pPr>
                          <w:pStyle w:val="ListParagraph"/>
                          <w:spacing w:before="0" w:after="0"/>
                          <w:ind w:left="360"/>
                          <w:rPr>
                            <w:rFonts w:asciiTheme="majorHAnsi" w:hAnsiTheme="majorHAnsi"/>
                          </w:rPr>
                        </w:pPr>
                      </w:p>
                    </w:tc>
                    <w:tc>
                      <w:tcPr>
                        <w:tcW w:w="614" w:type="dxa"/>
                        <w:shd w:val="clear" w:color="auto" w:fill="auto"/>
                      </w:tcPr>
                      <w:p w:rsidR="00D93234" w:rsidRPr="00363C4D" w:rsidRDefault="00D93234" w:rsidP="006D69AB">
                        <w:pPr>
                          <w:spacing w:before="40" w:after="40"/>
                          <w:rPr>
                            <w:rFonts w:asciiTheme="majorHAnsi" w:hAnsiTheme="majorHAnsi"/>
                          </w:rPr>
                        </w:pPr>
                      </w:p>
                    </w:tc>
                    <w:tc>
                      <w:tcPr>
                        <w:tcW w:w="709" w:type="dxa"/>
                        <w:shd w:val="clear" w:color="auto" w:fill="auto"/>
                      </w:tcPr>
                      <w:p w:rsidR="00D93234" w:rsidRPr="00363C4D" w:rsidRDefault="00D93234" w:rsidP="006D69AB">
                        <w:pPr>
                          <w:spacing w:before="40" w:after="40"/>
                          <w:rPr>
                            <w:rFonts w:asciiTheme="majorHAnsi" w:hAnsiTheme="majorHAnsi"/>
                          </w:rPr>
                        </w:pPr>
                      </w:p>
                    </w:tc>
                    <w:tc>
                      <w:tcPr>
                        <w:tcW w:w="708" w:type="dxa"/>
                        <w:shd w:val="clear" w:color="auto" w:fill="auto"/>
                      </w:tcPr>
                      <w:p w:rsidR="00D93234" w:rsidRPr="00363C4D" w:rsidRDefault="00D93234" w:rsidP="006D69AB">
                        <w:pPr>
                          <w:spacing w:before="40" w:after="40"/>
                          <w:rPr>
                            <w:rFonts w:asciiTheme="majorHAnsi" w:hAnsiTheme="majorHAnsi"/>
                          </w:rPr>
                        </w:pPr>
                      </w:p>
                    </w:tc>
                    <w:tc>
                      <w:tcPr>
                        <w:tcW w:w="839" w:type="dxa"/>
                      </w:tcPr>
                      <w:p w:rsidR="00D93234" w:rsidRPr="00363C4D" w:rsidRDefault="00D93234" w:rsidP="006D69AB">
                        <w:pPr>
                          <w:spacing w:before="40" w:after="40"/>
                          <w:rPr>
                            <w:rFonts w:asciiTheme="majorHAnsi" w:hAnsiTheme="majorHAnsi"/>
                            <w:color w:val="FF0000"/>
                          </w:rPr>
                        </w:pPr>
                      </w:p>
                    </w:tc>
                    <w:tc>
                      <w:tcPr>
                        <w:tcW w:w="3601" w:type="dxa"/>
                        <w:shd w:val="clear" w:color="auto" w:fill="auto"/>
                      </w:tcPr>
                      <w:p w:rsidR="00D93234" w:rsidRPr="00363C4D" w:rsidRDefault="00D93234" w:rsidP="006D69AB">
                        <w:pPr>
                          <w:spacing w:before="40" w:after="40"/>
                          <w:rPr>
                            <w:rFonts w:asciiTheme="majorHAnsi" w:hAnsiTheme="majorHAnsi"/>
                            <w:color w:val="FF0000"/>
                          </w:rPr>
                        </w:pPr>
                      </w:p>
                    </w:tc>
                  </w:tr>
                  <w:tr w:rsidR="008C36B8" w:rsidRPr="00363C4D" w:rsidTr="00F94D6B">
                    <w:trPr>
                      <w:cantSplit/>
                      <w:trHeight w:val="404"/>
                    </w:trPr>
                    <w:tc>
                      <w:tcPr>
                        <w:tcW w:w="3631" w:type="dxa"/>
                        <w:shd w:val="clear" w:color="auto" w:fill="auto"/>
                      </w:tcPr>
                      <w:p w:rsidR="008C36B8" w:rsidRPr="00363C4D" w:rsidRDefault="00D93234" w:rsidP="00D93234">
                        <w:pPr>
                          <w:pStyle w:val="ListParagraph"/>
                          <w:numPr>
                            <w:ilvl w:val="0"/>
                            <w:numId w:val="17"/>
                          </w:numPr>
                          <w:spacing w:before="40" w:after="40"/>
                          <w:jc w:val="left"/>
                          <w:rPr>
                            <w:rFonts w:asciiTheme="majorHAnsi" w:hAnsiTheme="majorHAnsi"/>
                            <w:sz w:val="24"/>
                            <w:szCs w:val="20"/>
                          </w:rPr>
                        </w:pPr>
                        <w:r w:rsidRPr="00363C4D">
                          <w:rPr>
                            <w:rFonts w:asciiTheme="majorHAnsi" w:hAnsiTheme="majorHAnsi"/>
                            <w:b/>
                            <w:sz w:val="24"/>
                          </w:rPr>
                          <w:t>PPP Project approval</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F94D6B">
                    <w:trPr>
                      <w:cantSplit/>
                      <w:trHeight w:val="497"/>
                    </w:trPr>
                    <w:tc>
                      <w:tcPr>
                        <w:tcW w:w="3631" w:type="dxa"/>
                        <w:shd w:val="clear" w:color="auto" w:fill="auto"/>
                      </w:tcPr>
                      <w:p w:rsidR="008C36B8" w:rsidRPr="00363C4D" w:rsidRDefault="008C36B8" w:rsidP="006D69AB">
                        <w:pPr>
                          <w:spacing w:before="40" w:after="40"/>
                          <w:jc w:val="left"/>
                          <w:rPr>
                            <w:rFonts w:asciiTheme="majorHAnsi" w:hAnsiTheme="majorHAnsi"/>
                          </w:rPr>
                        </w:pPr>
                        <w:r w:rsidRPr="00363C4D">
                          <w:rPr>
                            <w:rFonts w:asciiTheme="majorHAnsi" w:hAnsiTheme="majorHAnsi"/>
                          </w:rPr>
                          <w:t xml:space="preserve">2.1 </w:t>
                        </w:r>
                        <w:r w:rsidR="00D93234" w:rsidRPr="00363C4D">
                          <w:rPr>
                            <w:rFonts w:asciiTheme="majorHAnsi" w:hAnsiTheme="majorHAnsi"/>
                          </w:rPr>
                          <w:t>Obtain approval from the Government of Serbia PPP Commission</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F94D6B">
                    <w:trPr>
                      <w:cantSplit/>
                      <w:trHeight w:val="799"/>
                    </w:trPr>
                    <w:tc>
                      <w:tcPr>
                        <w:tcW w:w="3631" w:type="dxa"/>
                        <w:shd w:val="clear" w:color="auto" w:fill="auto"/>
                      </w:tcPr>
                      <w:p w:rsidR="008C36B8" w:rsidRPr="00363C4D" w:rsidRDefault="008C36B8" w:rsidP="006D69AB">
                        <w:pPr>
                          <w:spacing w:before="40" w:after="40"/>
                          <w:jc w:val="left"/>
                          <w:rPr>
                            <w:rFonts w:asciiTheme="majorHAnsi" w:hAnsiTheme="majorHAnsi"/>
                          </w:rPr>
                        </w:pPr>
                        <w:r w:rsidRPr="00363C4D">
                          <w:rPr>
                            <w:rFonts w:asciiTheme="majorHAnsi" w:hAnsiTheme="majorHAnsi"/>
                          </w:rPr>
                          <w:t xml:space="preserve">2.2. </w:t>
                        </w:r>
                        <w:r w:rsidR="00D93234" w:rsidRPr="00363C4D">
                          <w:rPr>
                            <w:rFonts w:asciiTheme="majorHAnsi" w:hAnsiTheme="majorHAnsi"/>
                          </w:rPr>
                          <w:t>Obtain approval of the Municipal Assembly, upon approval of the PPP Commission</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F94D6B">
                    <w:trPr>
                      <w:cantSplit/>
                      <w:trHeight w:val="366"/>
                    </w:trPr>
                    <w:tc>
                      <w:tcPr>
                        <w:tcW w:w="3631" w:type="dxa"/>
                        <w:shd w:val="clear" w:color="auto" w:fill="auto"/>
                      </w:tcPr>
                      <w:p w:rsidR="008C36B8" w:rsidRPr="00363C4D" w:rsidRDefault="00D93234" w:rsidP="00D93234">
                        <w:pPr>
                          <w:pStyle w:val="ListParagraph"/>
                          <w:numPr>
                            <w:ilvl w:val="0"/>
                            <w:numId w:val="17"/>
                          </w:numPr>
                          <w:spacing w:before="40" w:after="40"/>
                          <w:jc w:val="left"/>
                          <w:rPr>
                            <w:rFonts w:asciiTheme="majorHAnsi" w:hAnsiTheme="majorHAnsi"/>
                            <w:sz w:val="24"/>
                            <w:szCs w:val="20"/>
                          </w:rPr>
                        </w:pPr>
                        <w:r w:rsidRPr="00363C4D">
                          <w:rPr>
                            <w:rFonts w:asciiTheme="majorHAnsi" w:hAnsiTheme="majorHAnsi"/>
                            <w:b/>
                            <w:sz w:val="24"/>
                          </w:rPr>
                          <w:t>The process of selecting the private partner</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F94D6B">
                    <w:trPr>
                      <w:cantSplit/>
                      <w:trHeight w:val="618"/>
                    </w:trPr>
                    <w:tc>
                      <w:tcPr>
                        <w:tcW w:w="3631" w:type="dxa"/>
                        <w:shd w:val="clear" w:color="auto" w:fill="auto"/>
                      </w:tcPr>
                      <w:p w:rsidR="008C36B8" w:rsidRPr="00363C4D" w:rsidRDefault="008C36B8" w:rsidP="006D69AB">
                        <w:pPr>
                          <w:spacing w:before="40" w:after="40"/>
                          <w:jc w:val="left"/>
                          <w:rPr>
                            <w:rFonts w:asciiTheme="majorHAnsi" w:hAnsiTheme="majorHAnsi"/>
                          </w:rPr>
                        </w:pPr>
                        <w:r w:rsidRPr="00363C4D">
                          <w:rPr>
                            <w:rFonts w:asciiTheme="majorHAnsi" w:hAnsiTheme="majorHAnsi"/>
                          </w:rPr>
                          <w:t xml:space="preserve">3.1 </w:t>
                        </w:r>
                        <w:r w:rsidR="00D93234" w:rsidRPr="00363C4D">
                          <w:rPr>
                            <w:rFonts w:asciiTheme="majorHAnsi" w:hAnsiTheme="majorHAnsi"/>
                          </w:rPr>
                          <w:t>Implement a public procurement procedure or concession award procedure for selection of private partners</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bookmarkStart w:id="0" w:name="_GoBack"/>
                        <w:bookmarkEnd w:id="0"/>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r w:rsidR="008C36B8" w:rsidRPr="00363C4D" w:rsidTr="00F94D6B">
                    <w:trPr>
                      <w:cantSplit/>
                      <w:trHeight w:val="799"/>
                    </w:trPr>
                    <w:tc>
                      <w:tcPr>
                        <w:tcW w:w="3631" w:type="dxa"/>
                        <w:shd w:val="clear" w:color="auto" w:fill="auto"/>
                      </w:tcPr>
                      <w:p w:rsidR="008C36B8" w:rsidRPr="00363C4D" w:rsidRDefault="008C36B8" w:rsidP="006D69AB">
                        <w:pPr>
                          <w:spacing w:before="40" w:after="40"/>
                          <w:jc w:val="left"/>
                          <w:rPr>
                            <w:rFonts w:asciiTheme="majorHAnsi" w:hAnsiTheme="majorHAnsi"/>
                          </w:rPr>
                        </w:pPr>
                        <w:r w:rsidRPr="00363C4D">
                          <w:rPr>
                            <w:rFonts w:asciiTheme="majorHAnsi" w:hAnsiTheme="majorHAnsi"/>
                          </w:rPr>
                          <w:t xml:space="preserve">3.2 </w:t>
                        </w:r>
                        <w:r w:rsidR="00D93234" w:rsidRPr="00363C4D">
                          <w:rPr>
                            <w:rFonts w:asciiTheme="majorHAnsi" w:hAnsiTheme="majorHAnsi"/>
                          </w:rPr>
                          <w:t>Approval of the final contract by the Municipal Assembly</w:t>
                        </w:r>
                      </w:p>
                    </w:tc>
                    <w:tc>
                      <w:tcPr>
                        <w:tcW w:w="614" w:type="dxa"/>
                        <w:shd w:val="clear" w:color="auto" w:fill="auto"/>
                      </w:tcPr>
                      <w:p w:rsidR="008C36B8" w:rsidRPr="00363C4D" w:rsidRDefault="008C36B8" w:rsidP="006D69AB">
                        <w:pPr>
                          <w:spacing w:before="40" w:after="40"/>
                          <w:rPr>
                            <w:rFonts w:asciiTheme="majorHAnsi" w:hAnsiTheme="majorHAnsi"/>
                            <w:sz w:val="24"/>
                            <w:szCs w:val="20"/>
                          </w:rPr>
                        </w:pPr>
                      </w:p>
                    </w:tc>
                    <w:tc>
                      <w:tcPr>
                        <w:tcW w:w="709" w:type="dxa"/>
                        <w:shd w:val="clear" w:color="auto" w:fill="auto"/>
                      </w:tcPr>
                      <w:p w:rsidR="008C36B8" w:rsidRPr="00363C4D" w:rsidRDefault="008C36B8" w:rsidP="006D69AB">
                        <w:pPr>
                          <w:spacing w:before="40" w:after="40"/>
                          <w:rPr>
                            <w:rFonts w:asciiTheme="majorHAnsi" w:hAnsiTheme="majorHAnsi"/>
                            <w:sz w:val="24"/>
                            <w:szCs w:val="20"/>
                          </w:rPr>
                        </w:pPr>
                      </w:p>
                    </w:tc>
                    <w:tc>
                      <w:tcPr>
                        <w:tcW w:w="708" w:type="dxa"/>
                        <w:shd w:val="clear" w:color="auto" w:fill="auto"/>
                      </w:tcPr>
                      <w:p w:rsidR="008C36B8" w:rsidRPr="00363C4D" w:rsidRDefault="008C36B8" w:rsidP="006D69AB">
                        <w:pPr>
                          <w:spacing w:before="40" w:after="40"/>
                          <w:rPr>
                            <w:rFonts w:asciiTheme="majorHAnsi" w:hAnsiTheme="majorHAnsi"/>
                            <w:sz w:val="24"/>
                            <w:szCs w:val="20"/>
                          </w:rPr>
                        </w:pPr>
                      </w:p>
                    </w:tc>
                    <w:tc>
                      <w:tcPr>
                        <w:tcW w:w="839" w:type="dxa"/>
                      </w:tcPr>
                      <w:p w:rsidR="008C36B8" w:rsidRPr="00363C4D" w:rsidRDefault="008C36B8" w:rsidP="006D69AB">
                        <w:pPr>
                          <w:spacing w:before="40" w:after="40"/>
                          <w:rPr>
                            <w:rFonts w:asciiTheme="majorHAnsi" w:hAnsiTheme="majorHAnsi"/>
                            <w:sz w:val="24"/>
                            <w:szCs w:val="20"/>
                          </w:rPr>
                        </w:pPr>
                      </w:p>
                    </w:tc>
                    <w:tc>
                      <w:tcPr>
                        <w:tcW w:w="3601" w:type="dxa"/>
                        <w:shd w:val="clear" w:color="auto" w:fill="auto"/>
                      </w:tcPr>
                      <w:p w:rsidR="008C36B8" w:rsidRPr="00363C4D" w:rsidRDefault="008C36B8" w:rsidP="006D69AB">
                        <w:pPr>
                          <w:spacing w:before="40" w:after="40"/>
                          <w:rPr>
                            <w:rFonts w:asciiTheme="majorHAnsi" w:hAnsiTheme="majorHAnsi"/>
                            <w:sz w:val="24"/>
                            <w:szCs w:val="20"/>
                          </w:rPr>
                        </w:pPr>
                      </w:p>
                    </w:tc>
                  </w:tr>
                </w:tbl>
                <w:p w:rsidR="008C36B8" w:rsidRPr="00363C4D" w:rsidRDefault="008C36B8" w:rsidP="009F750A">
                  <w:pPr>
                    <w:jc w:val="center"/>
                    <w:rPr>
                      <w:rFonts w:asciiTheme="majorHAnsi" w:hAnsiTheme="majorHAnsi" w:cs="Calibri"/>
                      <w:sz w:val="24"/>
                      <w:szCs w:val="20"/>
                    </w:rPr>
                  </w:pPr>
                </w:p>
              </w:tc>
            </w:tr>
          </w:tbl>
          <w:p w:rsidR="00EE3558" w:rsidRPr="00363C4D" w:rsidRDefault="00EE3558" w:rsidP="00010427">
            <w:pPr>
              <w:spacing w:before="0" w:after="0"/>
              <w:jc w:val="left"/>
              <w:rPr>
                <w:rFonts w:asciiTheme="majorHAnsi" w:hAnsiTheme="majorHAnsi"/>
                <w:b/>
                <w:sz w:val="24"/>
              </w:rPr>
            </w:pPr>
          </w:p>
        </w:tc>
      </w:tr>
    </w:tbl>
    <w:p w:rsidR="00990DC7" w:rsidRPr="00363C4D" w:rsidRDefault="004A0EDC" w:rsidP="00096D16">
      <w:pPr>
        <w:rPr>
          <w:rFonts w:asciiTheme="majorHAnsi" w:hAnsiTheme="majorHAnsi"/>
          <w:i/>
        </w:rPr>
      </w:pPr>
      <w:r w:rsidRPr="00363C4D">
        <w:rPr>
          <w:rFonts w:asciiTheme="majorHAnsi" w:hAnsiTheme="majorHAnsi"/>
          <w:b/>
          <w:u w:val="single"/>
        </w:rPr>
        <w:lastRenderedPageBreak/>
        <w:t>Important notice:</w:t>
      </w:r>
      <w:r w:rsidR="00FB05F3" w:rsidRPr="00363C4D">
        <w:rPr>
          <w:rFonts w:asciiTheme="majorHAnsi" w:hAnsiTheme="majorHAnsi"/>
          <w:b/>
          <w:u w:val="single"/>
        </w:rPr>
        <w:t xml:space="preserve"> </w:t>
      </w:r>
      <w:r w:rsidRPr="00363C4D">
        <w:rPr>
          <w:rFonts w:asciiTheme="majorHAnsi" w:hAnsiTheme="majorHAnsi"/>
          <w:i/>
        </w:rPr>
        <w:t xml:space="preserve">Given answers should provide sufficient information upon which could be made quality assessment and rating of the Application. Insufficient answer will not be taken in consideration for assessment. </w:t>
      </w:r>
    </w:p>
    <w:p w:rsidR="0090086E" w:rsidRPr="00363C4D" w:rsidRDefault="0090086E" w:rsidP="0090086E">
      <w:pPr>
        <w:rPr>
          <w:rFonts w:asciiTheme="majorHAnsi" w:hAnsiTheme="majorHAnsi"/>
        </w:rPr>
      </w:pPr>
      <w:r w:rsidRPr="00363C4D">
        <w:rPr>
          <w:rFonts w:asciiTheme="majorHAnsi" w:hAnsiTheme="majorHAnsi"/>
        </w:rPr>
        <w:t>On behalf of the Applicant</w:t>
      </w:r>
    </w:p>
    <w:p w:rsidR="0090086E" w:rsidRPr="00363C4D" w:rsidRDefault="0090086E" w:rsidP="0090086E">
      <w:pPr>
        <w:rPr>
          <w:rFonts w:asciiTheme="majorHAnsi" w:hAnsiTheme="majorHAnsi"/>
        </w:rPr>
      </w:pPr>
      <w:r w:rsidRPr="00363C4D">
        <w:rPr>
          <w:rFonts w:asciiTheme="majorHAnsi" w:hAnsiTheme="majorHAnsi"/>
        </w:rPr>
        <w:t>Full name</w:t>
      </w:r>
    </w:p>
    <w:p w:rsidR="0090086E" w:rsidRPr="00363C4D" w:rsidRDefault="0090086E" w:rsidP="0090086E">
      <w:pPr>
        <w:rPr>
          <w:rFonts w:asciiTheme="majorHAnsi" w:hAnsiTheme="majorHAnsi"/>
        </w:rPr>
      </w:pPr>
      <w:r w:rsidRPr="00363C4D">
        <w:rPr>
          <w:rFonts w:asciiTheme="majorHAnsi" w:hAnsiTheme="majorHAnsi"/>
        </w:rPr>
        <w:t>__________________________</w:t>
      </w:r>
    </w:p>
    <w:p w:rsidR="0090086E" w:rsidRPr="00363C4D" w:rsidRDefault="0090086E" w:rsidP="0090086E">
      <w:pPr>
        <w:rPr>
          <w:rFonts w:asciiTheme="majorHAnsi" w:hAnsiTheme="majorHAnsi"/>
        </w:rPr>
      </w:pPr>
      <w:r w:rsidRPr="00363C4D">
        <w:rPr>
          <w:rFonts w:asciiTheme="majorHAnsi" w:hAnsiTheme="majorHAnsi"/>
        </w:rPr>
        <w:t>Signature</w:t>
      </w:r>
    </w:p>
    <w:p w:rsidR="0090086E" w:rsidRPr="00363C4D" w:rsidRDefault="0090086E" w:rsidP="0090086E">
      <w:pPr>
        <w:rPr>
          <w:rFonts w:asciiTheme="majorHAnsi" w:hAnsiTheme="majorHAnsi"/>
        </w:rPr>
      </w:pPr>
    </w:p>
    <w:p w:rsidR="0090086E" w:rsidRPr="00363C4D" w:rsidRDefault="0090086E" w:rsidP="0090086E">
      <w:pPr>
        <w:rPr>
          <w:rFonts w:asciiTheme="majorHAnsi" w:hAnsiTheme="majorHAnsi"/>
        </w:rPr>
      </w:pPr>
      <w:r w:rsidRPr="00363C4D">
        <w:rPr>
          <w:rFonts w:asciiTheme="majorHAnsi" w:hAnsiTheme="majorHAnsi"/>
        </w:rPr>
        <w:t>[Stamp]</w:t>
      </w:r>
    </w:p>
    <w:p w:rsidR="0090086E" w:rsidRPr="00363C4D" w:rsidRDefault="0090086E" w:rsidP="0090086E">
      <w:pPr>
        <w:rPr>
          <w:rFonts w:asciiTheme="majorHAnsi" w:hAnsiTheme="majorHAnsi"/>
        </w:rPr>
      </w:pPr>
    </w:p>
    <w:p w:rsidR="0090086E" w:rsidRPr="00363C4D" w:rsidRDefault="0090086E" w:rsidP="0090086E">
      <w:pPr>
        <w:rPr>
          <w:rFonts w:asciiTheme="majorHAnsi" w:hAnsiTheme="majorHAnsi"/>
        </w:rPr>
      </w:pPr>
      <w:r w:rsidRPr="00363C4D">
        <w:rPr>
          <w:rFonts w:asciiTheme="majorHAnsi" w:hAnsiTheme="majorHAnsi"/>
        </w:rPr>
        <w:t>Date _____________________</w:t>
      </w:r>
    </w:p>
    <w:p w:rsidR="0090086E" w:rsidRPr="00363C4D" w:rsidRDefault="0090086E" w:rsidP="0090086E">
      <w:pPr>
        <w:rPr>
          <w:rFonts w:asciiTheme="majorHAnsi" w:hAnsiTheme="majorHAnsi"/>
        </w:rPr>
      </w:pPr>
    </w:p>
    <w:p w:rsidR="0090086E" w:rsidRPr="00363C4D" w:rsidRDefault="0090086E" w:rsidP="0090086E">
      <w:pPr>
        <w:rPr>
          <w:rFonts w:asciiTheme="majorHAnsi" w:hAnsiTheme="majorHAnsi"/>
          <w:b/>
          <w:i/>
        </w:rPr>
      </w:pPr>
      <w:r w:rsidRPr="00363C4D">
        <w:rPr>
          <w:rFonts w:asciiTheme="majorHAnsi" w:hAnsiTheme="majorHAnsi"/>
          <w:b/>
          <w:i/>
        </w:rPr>
        <w:t xml:space="preserve">NOTE: The above signed person is responsible for the truthfulness of provided information on behalf of the Applicant. The European PROGRES reserves the right to request additional information and clarifications to confirm accuracy of provided data. </w:t>
      </w:r>
    </w:p>
    <w:p w:rsidR="0090086E" w:rsidRPr="00363C4D" w:rsidRDefault="0090086E" w:rsidP="0090086E">
      <w:pPr>
        <w:rPr>
          <w:rFonts w:asciiTheme="majorHAnsi" w:hAnsiTheme="majorHAnsi"/>
        </w:rPr>
      </w:pPr>
    </w:p>
    <w:p w:rsidR="0090086E" w:rsidRPr="00363C4D" w:rsidRDefault="0090086E" w:rsidP="00096D16">
      <w:pPr>
        <w:rPr>
          <w:rFonts w:asciiTheme="majorHAnsi" w:hAnsiTheme="majorHAnsi"/>
          <w:i/>
        </w:rPr>
      </w:pPr>
    </w:p>
    <w:sectPr w:rsidR="0090086E" w:rsidRPr="00363C4D" w:rsidSect="00EE3558">
      <w:headerReference w:type="default" r:id="rId8"/>
      <w:footerReference w:type="default" r:id="rId9"/>
      <w:pgSz w:w="11894" w:h="16834"/>
      <w:pgMar w:top="1440" w:right="1008" w:bottom="144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DFF" w:rsidRDefault="00461DFF" w:rsidP="00AF14D5">
      <w:pPr>
        <w:spacing w:before="0" w:after="0"/>
      </w:pPr>
      <w:r>
        <w:separator/>
      </w:r>
    </w:p>
  </w:endnote>
  <w:endnote w:type="continuationSeparator" w:id="0">
    <w:p w:rsidR="00461DFF" w:rsidRDefault="00461DFF" w:rsidP="00AF14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481948"/>
      <w:docPartObj>
        <w:docPartGallery w:val="Page Numbers (Bottom of Page)"/>
        <w:docPartUnique/>
      </w:docPartObj>
    </w:sdtPr>
    <w:sdtEndPr>
      <w:rPr>
        <w:noProof/>
      </w:rPr>
    </w:sdtEndPr>
    <w:sdtContent>
      <w:p w:rsidR="00502741" w:rsidRDefault="00502741" w:rsidP="00AF14D5">
        <w:pPr>
          <w:pStyle w:val="Footer"/>
        </w:pPr>
        <w:r w:rsidRPr="00AF14D5">
          <w:rPr>
            <w:rFonts w:ascii="Calibri" w:hAnsi="Calibri"/>
            <w:sz w:val="22"/>
            <w:szCs w:val="22"/>
          </w:rPr>
          <w:t xml:space="preserve">Page | </w:t>
        </w:r>
        <w:r w:rsidR="00581012" w:rsidRPr="00AF14D5">
          <w:rPr>
            <w:rFonts w:ascii="Calibri" w:hAnsi="Calibri"/>
            <w:sz w:val="22"/>
            <w:szCs w:val="22"/>
          </w:rPr>
          <w:fldChar w:fldCharType="begin"/>
        </w:r>
        <w:r w:rsidRPr="00AF14D5">
          <w:rPr>
            <w:rFonts w:ascii="Calibri" w:hAnsi="Calibri"/>
            <w:sz w:val="22"/>
            <w:szCs w:val="22"/>
          </w:rPr>
          <w:instrText xml:space="preserve"> PAGE   \* MERGEFORMAT </w:instrText>
        </w:r>
        <w:r w:rsidR="00581012" w:rsidRPr="00AF14D5">
          <w:rPr>
            <w:rFonts w:ascii="Calibri" w:hAnsi="Calibri"/>
            <w:sz w:val="22"/>
            <w:szCs w:val="22"/>
          </w:rPr>
          <w:fldChar w:fldCharType="separate"/>
        </w:r>
        <w:r w:rsidR="00363C4D">
          <w:rPr>
            <w:rFonts w:ascii="Calibri" w:hAnsi="Calibri"/>
            <w:noProof/>
            <w:sz w:val="22"/>
            <w:szCs w:val="22"/>
          </w:rPr>
          <w:t>8</w:t>
        </w:r>
        <w:r w:rsidR="00581012" w:rsidRPr="00AF14D5">
          <w:rPr>
            <w:rFonts w:ascii="Calibri" w:hAnsi="Calibri"/>
            <w:noProof/>
            <w:sz w:val="22"/>
            <w:szCs w:val="22"/>
          </w:rPr>
          <w:fldChar w:fldCharType="end"/>
        </w:r>
      </w:p>
    </w:sdtContent>
  </w:sdt>
  <w:p w:rsidR="00502741" w:rsidRDefault="005027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DFF" w:rsidRDefault="00461DFF" w:rsidP="00AF14D5">
      <w:pPr>
        <w:spacing w:before="0" w:after="0"/>
      </w:pPr>
      <w:r>
        <w:separator/>
      </w:r>
    </w:p>
  </w:footnote>
  <w:footnote w:type="continuationSeparator" w:id="0">
    <w:p w:rsidR="00461DFF" w:rsidRDefault="00461DFF" w:rsidP="00AF14D5">
      <w:pPr>
        <w:spacing w:before="0" w:after="0"/>
      </w:pPr>
      <w:r>
        <w:continuationSeparator/>
      </w:r>
    </w:p>
  </w:footnote>
  <w:footnote w:id="1">
    <w:p w:rsidR="008C36B8" w:rsidRPr="00935505" w:rsidRDefault="008C36B8" w:rsidP="001E0C12">
      <w:pPr>
        <w:pStyle w:val="FootnoteText"/>
        <w:rPr>
          <w:sz w:val="18"/>
          <w:szCs w:val="18"/>
        </w:rPr>
      </w:pPr>
      <w:r w:rsidRPr="00935505">
        <w:rPr>
          <w:rStyle w:val="FootnoteReference"/>
          <w:sz w:val="18"/>
          <w:szCs w:val="18"/>
        </w:rPr>
        <w:footnoteRef/>
      </w:r>
      <w:r w:rsidRPr="00935505">
        <w:rPr>
          <w:sz w:val="18"/>
          <w:szCs w:val="18"/>
        </w:rPr>
        <w:t xml:space="preserve"> The application should include one or more specific objective</w:t>
      </w:r>
      <w:r w:rsidR="0078413C">
        <w:rPr>
          <w:sz w:val="18"/>
          <w:szCs w:val="18"/>
        </w:rPr>
        <w:t>s</w:t>
      </w:r>
      <w:r w:rsidRPr="00935505">
        <w:rPr>
          <w:sz w:val="18"/>
          <w:szCs w:val="18"/>
        </w:rPr>
        <w:t xml:space="preserve"> which </w:t>
      </w:r>
      <w:r w:rsidR="00666056" w:rsidRPr="00935505">
        <w:rPr>
          <w:sz w:val="18"/>
          <w:szCs w:val="18"/>
        </w:rPr>
        <w:t>have</w:t>
      </w:r>
      <w:r w:rsidRPr="00935505">
        <w:rPr>
          <w:sz w:val="18"/>
          <w:szCs w:val="18"/>
        </w:rPr>
        <w:t xml:space="preserve"> to be achieved by the Project such as improved provision of the public services, improved infrastructure, public savings and positive effect on the economy of the municipality, availability of public service to the new social groups </w:t>
      </w:r>
      <w:proofErr w:type="spellStart"/>
      <w:r w:rsidRPr="00935505">
        <w:rPr>
          <w:sz w:val="18"/>
          <w:szCs w:val="18"/>
        </w:rPr>
        <w:t>etc</w:t>
      </w:r>
      <w:proofErr w:type="spellEnd"/>
      <w:r w:rsidRPr="00935505">
        <w:rPr>
          <w:sz w:val="18"/>
          <w:szCs w:val="18"/>
        </w:rPr>
        <w:t>).</w:t>
      </w:r>
    </w:p>
  </w:footnote>
  <w:footnote w:id="2">
    <w:p w:rsidR="008C36B8" w:rsidRDefault="008C36B8" w:rsidP="00BD0A4D">
      <w:pPr>
        <w:pStyle w:val="FootnoteText"/>
      </w:pPr>
      <w:r w:rsidRPr="00935505">
        <w:rPr>
          <w:rStyle w:val="FootnoteReference"/>
          <w:sz w:val="18"/>
          <w:szCs w:val="18"/>
        </w:rPr>
        <w:footnoteRef/>
      </w:r>
      <w:r w:rsidR="00C43539">
        <w:rPr>
          <w:sz w:val="18"/>
          <w:szCs w:val="18"/>
        </w:rPr>
        <w:t xml:space="preserve"> D</w:t>
      </w:r>
      <w:r w:rsidRPr="00935505">
        <w:rPr>
          <w:sz w:val="18"/>
          <w:szCs w:val="18"/>
        </w:rPr>
        <w:t>irect or indirect municipal budget beneficiary or municipal public company</w:t>
      </w:r>
    </w:p>
  </w:footnote>
  <w:footnote w:id="3">
    <w:p w:rsidR="00D93234" w:rsidRPr="005C0561" w:rsidRDefault="00D93234" w:rsidP="00D93234">
      <w:pPr>
        <w:pStyle w:val="FootnoteText"/>
      </w:pPr>
      <w:r w:rsidRPr="005C0561">
        <w:rPr>
          <w:rStyle w:val="FootnoteReference"/>
          <w:sz w:val="18"/>
        </w:rPr>
        <w:footnoteRef/>
      </w:r>
      <w:r w:rsidRPr="005C0561">
        <w:rPr>
          <w:sz w:val="18"/>
        </w:rPr>
        <w:t xml:space="preserve"> Government of Serbia PPP Commission and Municipal Assembly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741" w:rsidRDefault="00C43539">
    <w:pPr>
      <w:pStyle w:val="Header"/>
    </w:pPr>
    <w:r w:rsidRPr="002D65C7">
      <w:rPr>
        <w:noProof/>
        <w:lang w:eastAsia="en-GB"/>
      </w:rPr>
      <w:drawing>
        <wp:anchor distT="0" distB="0" distL="114300" distR="114300" simplePos="0" relativeHeight="251659264" behindDoc="0" locked="0" layoutInCell="1" allowOverlap="1" wp14:anchorId="39C823CB" wp14:editId="4E11F671">
          <wp:simplePos x="0" y="0"/>
          <wp:positionH relativeFrom="column">
            <wp:posOffset>-619125</wp:posOffset>
          </wp:positionH>
          <wp:positionV relativeFrom="paragraph">
            <wp:posOffset>-981075</wp:posOffset>
          </wp:positionV>
          <wp:extent cx="7560310" cy="1438275"/>
          <wp:effectExtent l="0" t="0" r="2540" b="9525"/>
          <wp:wrapNone/>
          <wp:docPr id="1"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java CIR.tif"/>
                  <pic:cNvPicPr/>
                </pic:nvPicPr>
                <pic:blipFill>
                  <a:blip r:embed="rId1"/>
                  <a:stretch>
                    <a:fillRect/>
                  </a:stretch>
                </pic:blipFill>
                <pic:spPr>
                  <a:xfrm>
                    <a:off x="0" y="0"/>
                    <a:ext cx="7560310" cy="14382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2pt;height:9.2pt" o:bullet="t">
        <v:imagedata r:id="rId1" o:title=""/>
      </v:shape>
    </w:pict>
  </w:numPicBullet>
  <w:abstractNum w:abstractNumId="0" w15:restartNumberingAfterBreak="0">
    <w:nsid w:val="010378F1"/>
    <w:multiLevelType w:val="multilevel"/>
    <w:tmpl w:val="36082B64"/>
    <w:lvl w:ilvl="0">
      <w:start w:val="1"/>
      <w:numFmt w:val="decimal"/>
      <w:lvlText w:val="%1."/>
      <w:lvlJc w:val="left"/>
      <w:pPr>
        <w:ind w:left="360" w:hanging="360"/>
      </w:pPr>
      <w:rPr>
        <w:rFonts w:ascii="Arial Narrow" w:hAnsi="Arial Narrow" w:hint="default"/>
        <w:b/>
        <w:sz w:val="22"/>
      </w:rPr>
    </w:lvl>
    <w:lvl w:ilvl="1">
      <w:start w:val="1"/>
      <w:numFmt w:val="decimal"/>
      <w:isLgl/>
      <w:lvlText w:val="%1.%2."/>
      <w:lvlJc w:val="left"/>
      <w:pPr>
        <w:ind w:left="360" w:hanging="360"/>
      </w:pPr>
      <w:rPr>
        <w:rFonts w:ascii="Calibri" w:hAnsi="Calibri" w:hint="default"/>
        <w:sz w:val="22"/>
      </w:rPr>
    </w:lvl>
    <w:lvl w:ilvl="2">
      <w:start w:val="1"/>
      <w:numFmt w:val="decimal"/>
      <w:isLgl/>
      <w:lvlText w:val="%1.%2.%3."/>
      <w:lvlJc w:val="left"/>
      <w:pPr>
        <w:ind w:left="720" w:hanging="720"/>
      </w:pPr>
      <w:rPr>
        <w:rFonts w:ascii="Calibri" w:hAnsi="Calibri" w:hint="default"/>
        <w:sz w:val="22"/>
      </w:rPr>
    </w:lvl>
    <w:lvl w:ilvl="3">
      <w:start w:val="1"/>
      <w:numFmt w:val="decimal"/>
      <w:isLgl/>
      <w:lvlText w:val="%1.%2.%3.%4."/>
      <w:lvlJc w:val="left"/>
      <w:pPr>
        <w:ind w:left="720" w:hanging="720"/>
      </w:pPr>
      <w:rPr>
        <w:rFonts w:ascii="Calibri" w:hAnsi="Calibri" w:hint="default"/>
        <w:sz w:val="22"/>
      </w:rPr>
    </w:lvl>
    <w:lvl w:ilvl="4">
      <w:start w:val="1"/>
      <w:numFmt w:val="decimal"/>
      <w:isLgl/>
      <w:lvlText w:val="%1.%2.%3.%4.%5."/>
      <w:lvlJc w:val="left"/>
      <w:pPr>
        <w:ind w:left="1080" w:hanging="1080"/>
      </w:pPr>
      <w:rPr>
        <w:rFonts w:ascii="Calibri" w:hAnsi="Calibri" w:hint="default"/>
        <w:sz w:val="22"/>
      </w:rPr>
    </w:lvl>
    <w:lvl w:ilvl="5">
      <w:start w:val="1"/>
      <w:numFmt w:val="decimal"/>
      <w:isLgl/>
      <w:lvlText w:val="%1.%2.%3.%4.%5.%6."/>
      <w:lvlJc w:val="left"/>
      <w:pPr>
        <w:ind w:left="1080" w:hanging="1080"/>
      </w:pPr>
      <w:rPr>
        <w:rFonts w:ascii="Calibri" w:hAnsi="Calibri" w:hint="default"/>
        <w:sz w:val="22"/>
      </w:rPr>
    </w:lvl>
    <w:lvl w:ilvl="6">
      <w:start w:val="1"/>
      <w:numFmt w:val="decimal"/>
      <w:isLgl/>
      <w:lvlText w:val="%1.%2.%3.%4.%5.%6.%7."/>
      <w:lvlJc w:val="left"/>
      <w:pPr>
        <w:ind w:left="1080" w:hanging="1080"/>
      </w:pPr>
      <w:rPr>
        <w:rFonts w:ascii="Calibri" w:hAnsi="Calibri" w:hint="default"/>
        <w:sz w:val="22"/>
      </w:rPr>
    </w:lvl>
    <w:lvl w:ilvl="7">
      <w:start w:val="1"/>
      <w:numFmt w:val="decimal"/>
      <w:isLgl/>
      <w:lvlText w:val="%1.%2.%3.%4.%5.%6.%7.%8."/>
      <w:lvlJc w:val="left"/>
      <w:pPr>
        <w:ind w:left="1440" w:hanging="1440"/>
      </w:pPr>
      <w:rPr>
        <w:rFonts w:ascii="Calibri" w:hAnsi="Calibri" w:hint="default"/>
        <w:sz w:val="22"/>
      </w:rPr>
    </w:lvl>
    <w:lvl w:ilvl="8">
      <w:start w:val="1"/>
      <w:numFmt w:val="decimal"/>
      <w:isLgl/>
      <w:lvlText w:val="%1.%2.%3.%4.%5.%6.%7.%8.%9."/>
      <w:lvlJc w:val="left"/>
      <w:pPr>
        <w:ind w:left="1440" w:hanging="1440"/>
      </w:pPr>
      <w:rPr>
        <w:rFonts w:ascii="Calibri" w:hAnsi="Calibri" w:hint="default"/>
        <w:sz w:val="22"/>
      </w:rPr>
    </w:lvl>
  </w:abstractNum>
  <w:abstractNum w:abstractNumId="1" w15:restartNumberingAfterBreak="0">
    <w:nsid w:val="02982FBA"/>
    <w:multiLevelType w:val="hybridMultilevel"/>
    <w:tmpl w:val="5D7839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931A4"/>
    <w:multiLevelType w:val="hybridMultilevel"/>
    <w:tmpl w:val="3F922FB6"/>
    <w:lvl w:ilvl="0" w:tplc="C8BA1992">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706C4"/>
    <w:multiLevelType w:val="hybridMultilevel"/>
    <w:tmpl w:val="902EA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24730"/>
    <w:multiLevelType w:val="hybridMultilevel"/>
    <w:tmpl w:val="9C6681CA"/>
    <w:lvl w:ilvl="0" w:tplc="17547846">
      <w:numFmt w:val="bullet"/>
      <w:lvlText w:val=""/>
      <w:lvlPicBulletId w:val="0"/>
      <w:lvlJc w:val="left"/>
      <w:pPr>
        <w:tabs>
          <w:tab w:val="num" w:pos="360"/>
        </w:tabs>
        <w:ind w:left="360" w:hanging="360"/>
      </w:pPr>
      <w:rPr>
        <w:rFonts w:ascii="Symbol" w:hAnsi="Symbol" w:hint="default"/>
        <w:b w:val="0"/>
        <w:i w:val="0"/>
        <w:color w:val="auto"/>
        <w:sz w:val="16"/>
      </w:rPr>
    </w:lvl>
    <w:lvl w:ilvl="1" w:tplc="081A0003">
      <w:start w:val="1"/>
      <w:numFmt w:val="bullet"/>
      <w:lvlText w:val="o"/>
      <w:lvlJc w:val="left"/>
      <w:pPr>
        <w:tabs>
          <w:tab w:val="num" w:pos="720"/>
        </w:tabs>
        <w:ind w:left="720" w:hanging="360"/>
      </w:pPr>
      <w:rPr>
        <w:rFonts w:ascii="Courier New" w:hAnsi="Courier New" w:hint="default"/>
      </w:rPr>
    </w:lvl>
    <w:lvl w:ilvl="2" w:tplc="081A0005">
      <w:start w:val="1"/>
      <w:numFmt w:val="bullet"/>
      <w:lvlText w:val=""/>
      <w:lvlJc w:val="left"/>
      <w:pPr>
        <w:tabs>
          <w:tab w:val="num" w:pos="1440"/>
        </w:tabs>
        <w:ind w:left="1440" w:hanging="360"/>
      </w:pPr>
      <w:rPr>
        <w:rFonts w:ascii="Wingdings" w:hAnsi="Wingdings" w:hint="default"/>
      </w:rPr>
    </w:lvl>
    <w:lvl w:ilvl="3" w:tplc="081A0001" w:tentative="1">
      <w:start w:val="1"/>
      <w:numFmt w:val="bullet"/>
      <w:lvlText w:val=""/>
      <w:lvlJc w:val="left"/>
      <w:pPr>
        <w:tabs>
          <w:tab w:val="num" w:pos="2160"/>
        </w:tabs>
        <w:ind w:left="2160" w:hanging="360"/>
      </w:pPr>
      <w:rPr>
        <w:rFonts w:ascii="Symbol" w:hAnsi="Symbol" w:hint="default"/>
      </w:rPr>
    </w:lvl>
    <w:lvl w:ilvl="4" w:tplc="081A0003" w:tentative="1">
      <w:start w:val="1"/>
      <w:numFmt w:val="bullet"/>
      <w:lvlText w:val="o"/>
      <w:lvlJc w:val="left"/>
      <w:pPr>
        <w:tabs>
          <w:tab w:val="num" w:pos="2880"/>
        </w:tabs>
        <w:ind w:left="2880" w:hanging="360"/>
      </w:pPr>
      <w:rPr>
        <w:rFonts w:ascii="Courier New" w:hAnsi="Courier New" w:hint="default"/>
      </w:rPr>
    </w:lvl>
    <w:lvl w:ilvl="5" w:tplc="081A0005" w:tentative="1">
      <w:start w:val="1"/>
      <w:numFmt w:val="bullet"/>
      <w:lvlText w:val=""/>
      <w:lvlJc w:val="left"/>
      <w:pPr>
        <w:tabs>
          <w:tab w:val="num" w:pos="3600"/>
        </w:tabs>
        <w:ind w:left="3600" w:hanging="360"/>
      </w:pPr>
      <w:rPr>
        <w:rFonts w:ascii="Wingdings" w:hAnsi="Wingdings" w:hint="default"/>
      </w:rPr>
    </w:lvl>
    <w:lvl w:ilvl="6" w:tplc="081A0001" w:tentative="1">
      <w:start w:val="1"/>
      <w:numFmt w:val="bullet"/>
      <w:lvlText w:val=""/>
      <w:lvlJc w:val="left"/>
      <w:pPr>
        <w:tabs>
          <w:tab w:val="num" w:pos="4320"/>
        </w:tabs>
        <w:ind w:left="4320" w:hanging="360"/>
      </w:pPr>
      <w:rPr>
        <w:rFonts w:ascii="Symbol" w:hAnsi="Symbol" w:hint="default"/>
      </w:rPr>
    </w:lvl>
    <w:lvl w:ilvl="7" w:tplc="081A0003" w:tentative="1">
      <w:start w:val="1"/>
      <w:numFmt w:val="bullet"/>
      <w:lvlText w:val="o"/>
      <w:lvlJc w:val="left"/>
      <w:pPr>
        <w:tabs>
          <w:tab w:val="num" w:pos="5040"/>
        </w:tabs>
        <w:ind w:left="5040" w:hanging="360"/>
      </w:pPr>
      <w:rPr>
        <w:rFonts w:ascii="Courier New" w:hAnsi="Courier New" w:hint="default"/>
      </w:rPr>
    </w:lvl>
    <w:lvl w:ilvl="8" w:tplc="081A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3A85B4C"/>
    <w:multiLevelType w:val="hybridMultilevel"/>
    <w:tmpl w:val="60B0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B1EEF"/>
    <w:multiLevelType w:val="hybridMultilevel"/>
    <w:tmpl w:val="E110B7D6"/>
    <w:lvl w:ilvl="0" w:tplc="17547846">
      <w:numFmt w:val="bullet"/>
      <w:lvlText w:val=""/>
      <w:lvlPicBulletId w:val="0"/>
      <w:lvlJc w:val="left"/>
      <w:pPr>
        <w:tabs>
          <w:tab w:val="num" w:pos="360"/>
        </w:tabs>
        <w:ind w:left="360" w:hanging="360"/>
      </w:pPr>
      <w:rPr>
        <w:rFonts w:ascii="Symbol" w:hAnsi="Symbol" w:hint="default"/>
        <w:b w:val="0"/>
        <w:i w:val="0"/>
        <w:color w:val="auto"/>
        <w:sz w:val="24"/>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7D4C37"/>
    <w:multiLevelType w:val="hybridMultilevel"/>
    <w:tmpl w:val="2312B15A"/>
    <w:lvl w:ilvl="0" w:tplc="39748594">
      <w:start w:val="1"/>
      <w:numFmt w:val="bullet"/>
      <w:lvlText w:val="-"/>
      <w:lvlJc w:val="left"/>
      <w:pPr>
        <w:tabs>
          <w:tab w:val="num" w:pos="720"/>
        </w:tabs>
        <w:ind w:left="720" w:hanging="360"/>
      </w:pPr>
      <w:rPr>
        <w:rFonts w:ascii="Times New Roman" w:hAnsi="Times New Roman" w:hint="default"/>
      </w:rPr>
    </w:lvl>
    <w:lvl w:ilvl="1" w:tplc="1E5AEC3C" w:tentative="1">
      <w:start w:val="1"/>
      <w:numFmt w:val="bullet"/>
      <w:lvlText w:val="-"/>
      <w:lvlJc w:val="left"/>
      <w:pPr>
        <w:tabs>
          <w:tab w:val="num" w:pos="1440"/>
        </w:tabs>
        <w:ind w:left="1440" w:hanging="360"/>
      </w:pPr>
      <w:rPr>
        <w:rFonts w:ascii="Times New Roman" w:hAnsi="Times New Roman" w:hint="default"/>
      </w:rPr>
    </w:lvl>
    <w:lvl w:ilvl="2" w:tplc="3A7894A6" w:tentative="1">
      <w:start w:val="1"/>
      <w:numFmt w:val="bullet"/>
      <w:lvlText w:val="-"/>
      <w:lvlJc w:val="left"/>
      <w:pPr>
        <w:tabs>
          <w:tab w:val="num" w:pos="2160"/>
        </w:tabs>
        <w:ind w:left="2160" w:hanging="360"/>
      </w:pPr>
      <w:rPr>
        <w:rFonts w:ascii="Times New Roman" w:hAnsi="Times New Roman" w:hint="default"/>
      </w:rPr>
    </w:lvl>
    <w:lvl w:ilvl="3" w:tplc="50A8A802" w:tentative="1">
      <w:start w:val="1"/>
      <w:numFmt w:val="bullet"/>
      <w:lvlText w:val="-"/>
      <w:lvlJc w:val="left"/>
      <w:pPr>
        <w:tabs>
          <w:tab w:val="num" w:pos="2880"/>
        </w:tabs>
        <w:ind w:left="2880" w:hanging="360"/>
      </w:pPr>
      <w:rPr>
        <w:rFonts w:ascii="Times New Roman" w:hAnsi="Times New Roman" w:hint="default"/>
      </w:rPr>
    </w:lvl>
    <w:lvl w:ilvl="4" w:tplc="CE94C422" w:tentative="1">
      <w:start w:val="1"/>
      <w:numFmt w:val="bullet"/>
      <w:lvlText w:val="-"/>
      <w:lvlJc w:val="left"/>
      <w:pPr>
        <w:tabs>
          <w:tab w:val="num" w:pos="3600"/>
        </w:tabs>
        <w:ind w:left="3600" w:hanging="360"/>
      </w:pPr>
      <w:rPr>
        <w:rFonts w:ascii="Times New Roman" w:hAnsi="Times New Roman" w:hint="default"/>
      </w:rPr>
    </w:lvl>
    <w:lvl w:ilvl="5" w:tplc="F90E265C" w:tentative="1">
      <w:start w:val="1"/>
      <w:numFmt w:val="bullet"/>
      <w:lvlText w:val="-"/>
      <w:lvlJc w:val="left"/>
      <w:pPr>
        <w:tabs>
          <w:tab w:val="num" w:pos="4320"/>
        </w:tabs>
        <w:ind w:left="4320" w:hanging="360"/>
      </w:pPr>
      <w:rPr>
        <w:rFonts w:ascii="Times New Roman" w:hAnsi="Times New Roman" w:hint="default"/>
      </w:rPr>
    </w:lvl>
    <w:lvl w:ilvl="6" w:tplc="02CEE684" w:tentative="1">
      <w:start w:val="1"/>
      <w:numFmt w:val="bullet"/>
      <w:lvlText w:val="-"/>
      <w:lvlJc w:val="left"/>
      <w:pPr>
        <w:tabs>
          <w:tab w:val="num" w:pos="5040"/>
        </w:tabs>
        <w:ind w:left="5040" w:hanging="360"/>
      </w:pPr>
      <w:rPr>
        <w:rFonts w:ascii="Times New Roman" w:hAnsi="Times New Roman" w:hint="default"/>
      </w:rPr>
    </w:lvl>
    <w:lvl w:ilvl="7" w:tplc="DC2AEA8A" w:tentative="1">
      <w:start w:val="1"/>
      <w:numFmt w:val="bullet"/>
      <w:lvlText w:val="-"/>
      <w:lvlJc w:val="left"/>
      <w:pPr>
        <w:tabs>
          <w:tab w:val="num" w:pos="5760"/>
        </w:tabs>
        <w:ind w:left="5760" w:hanging="360"/>
      </w:pPr>
      <w:rPr>
        <w:rFonts w:ascii="Times New Roman" w:hAnsi="Times New Roman" w:hint="default"/>
      </w:rPr>
    </w:lvl>
    <w:lvl w:ilvl="8" w:tplc="5834400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2794525"/>
    <w:multiLevelType w:val="hybridMultilevel"/>
    <w:tmpl w:val="E1CCD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02119"/>
    <w:multiLevelType w:val="hybridMultilevel"/>
    <w:tmpl w:val="D6647268"/>
    <w:lvl w:ilvl="0" w:tplc="9D98716A">
      <w:start w:val="2"/>
      <w:numFmt w:val="decimal"/>
      <w:lvlText w:val="%1."/>
      <w:lvlJc w:val="left"/>
      <w:pPr>
        <w:tabs>
          <w:tab w:val="num" w:pos="720"/>
        </w:tabs>
        <w:ind w:left="720" w:hanging="360"/>
      </w:pPr>
    </w:lvl>
    <w:lvl w:ilvl="1" w:tplc="54DAC3C0" w:tentative="1">
      <w:start w:val="1"/>
      <w:numFmt w:val="decimal"/>
      <w:lvlText w:val="%2."/>
      <w:lvlJc w:val="left"/>
      <w:pPr>
        <w:tabs>
          <w:tab w:val="num" w:pos="1440"/>
        </w:tabs>
        <w:ind w:left="1440" w:hanging="360"/>
      </w:pPr>
    </w:lvl>
    <w:lvl w:ilvl="2" w:tplc="2AA443A6" w:tentative="1">
      <w:start w:val="1"/>
      <w:numFmt w:val="decimal"/>
      <w:lvlText w:val="%3."/>
      <w:lvlJc w:val="left"/>
      <w:pPr>
        <w:tabs>
          <w:tab w:val="num" w:pos="2160"/>
        </w:tabs>
        <w:ind w:left="2160" w:hanging="360"/>
      </w:pPr>
    </w:lvl>
    <w:lvl w:ilvl="3" w:tplc="AE2EB0B8" w:tentative="1">
      <w:start w:val="1"/>
      <w:numFmt w:val="decimal"/>
      <w:lvlText w:val="%4."/>
      <w:lvlJc w:val="left"/>
      <w:pPr>
        <w:tabs>
          <w:tab w:val="num" w:pos="2880"/>
        </w:tabs>
        <w:ind w:left="2880" w:hanging="360"/>
      </w:pPr>
    </w:lvl>
    <w:lvl w:ilvl="4" w:tplc="2A58D780" w:tentative="1">
      <w:start w:val="1"/>
      <w:numFmt w:val="decimal"/>
      <w:lvlText w:val="%5."/>
      <w:lvlJc w:val="left"/>
      <w:pPr>
        <w:tabs>
          <w:tab w:val="num" w:pos="3600"/>
        </w:tabs>
        <w:ind w:left="3600" w:hanging="360"/>
      </w:pPr>
    </w:lvl>
    <w:lvl w:ilvl="5" w:tplc="03D8E4C0" w:tentative="1">
      <w:start w:val="1"/>
      <w:numFmt w:val="decimal"/>
      <w:lvlText w:val="%6."/>
      <w:lvlJc w:val="left"/>
      <w:pPr>
        <w:tabs>
          <w:tab w:val="num" w:pos="4320"/>
        </w:tabs>
        <w:ind w:left="4320" w:hanging="360"/>
      </w:pPr>
    </w:lvl>
    <w:lvl w:ilvl="6" w:tplc="2864D250" w:tentative="1">
      <w:start w:val="1"/>
      <w:numFmt w:val="decimal"/>
      <w:lvlText w:val="%7."/>
      <w:lvlJc w:val="left"/>
      <w:pPr>
        <w:tabs>
          <w:tab w:val="num" w:pos="5040"/>
        </w:tabs>
        <w:ind w:left="5040" w:hanging="360"/>
      </w:pPr>
    </w:lvl>
    <w:lvl w:ilvl="7" w:tplc="E396A952" w:tentative="1">
      <w:start w:val="1"/>
      <w:numFmt w:val="decimal"/>
      <w:lvlText w:val="%8."/>
      <w:lvlJc w:val="left"/>
      <w:pPr>
        <w:tabs>
          <w:tab w:val="num" w:pos="5760"/>
        </w:tabs>
        <w:ind w:left="5760" w:hanging="360"/>
      </w:pPr>
    </w:lvl>
    <w:lvl w:ilvl="8" w:tplc="4664DB50" w:tentative="1">
      <w:start w:val="1"/>
      <w:numFmt w:val="decimal"/>
      <w:lvlText w:val="%9."/>
      <w:lvlJc w:val="left"/>
      <w:pPr>
        <w:tabs>
          <w:tab w:val="num" w:pos="6480"/>
        </w:tabs>
        <w:ind w:left="6480" w:hanging="360"/>
      </w:pPr>
    </w:lvl>
  </w:abstractNum>
  <w:abstractNum w:abstractNumId="10" w15:restartNumberingAfterBreak="0">
    <w:nsid w:val="2CD35A2A"/>
    <w:multiLevelType w:val="hybridMultilevel"/>
    <w:tmpl w:val="9A2E5D32"/>
    <w:lvl w:ilvl="0" w:tplc="C8BA1992">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6050"/>
    <w:multiLevelType w:val="hybridMultilevel"/>
    <w:tmpl w:val="5BFA074C"/>
    <w:lvl w:ilvl="0" w:tplc="FFFFFFFF">
      <w:numFmt w:val="bullet"/>
      <w:lvlText w:val=""/>
      <w:lvlPicBulletId w:val="0"/>
      <w:lvlJc w:val="left"/>
      <w:pPr>
        <w:tabs>
          <w:tab w:val="num" w:pos="360"/>
        </w:tabs>
        <w:ind w:left="360" w:hanging="360"/>
      </w:pPr>
      <w:rPr>
        <w:rFonts w:ascii="Symbol" w:hAnsi="Symbol" w:hint="default"/>
        <w:b w:val="0"/>
        <w:i w:val="0"/>
        <w:color w:val="auto"/>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64019"/>
    <w:multiLevelType w:val="hybridMultilevel"/>
    <w:tmpl w:val="8B76CF44"/>
    <w:lvl w:ilvl="0" w:tplc="0409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3" w15:restartNumberingAfterBreak="0">
    <w:nsid w:val="39D30536"/>
    <w:multiLevelType w:val="hybridMultilevel"/>
    <w:tmpl w:val="B57E4D8C"/>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15:restartNumberingAfterBreak="0">
    <w:nsid w:val="39F65063"/>
    <w:multiLevelType w:val="hybridMultilevel"/>
    <w:tmpl w:val="4448D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C72BB6"/>
    <w:multiLevelType w:val="hybridMultilevel"/>
    <w:tmpl w:val="20CA325C"/>
    <w:lvl w:ilvl="0" w:tplc="3A86B05A">
      <w:numFmt w:val="bullet"/>
      <w:lvlText w:val=""/>
      <w:lvlPicBulletId w:val="0"/>
      <w:lvlJc w:val="left"/>
      <w:pPr>
        <w:tabs>
          <w:tab w:val="num" w:pos="360"/>
        </w:tabs>
        <w:ind w:left="360" w:hanging="360"/>
      </w:pPr>
      <w:rPr>
        <w:rFonts w:ascii="Symbol" w:hAnsi="Symbol" w:hint="default"/>
        <w:b w:val="0"/>
        <w:i w:val="0"/>
        <w:color w:val="auto"/>
        <w:sz w:val="24"/>
      </w:rPr>
    </w:lvl>
    <w:lvl w:ilvl="1" w:tplc="1C0EA478" w:tentative="1">
      <w:start w:val="1"/>
      <w:numFmt w:val="bullet"/>
      <w:lvlText w:val="o"/>
      <w:lvlJc w:val="left"/>
      <w:pPr>
        <w:tabs>
          <w:tab w:val="num" w:pos="1080"/>
        </w:tabs>
        <w:ind w:left="1080" w:hanging="360"/>
      </w:pPr>
      <w:rPr>
        <w:rFonts w:ascii="Courier New" w:hAnsi="Courier New" w:hint="default"/>
      </w:rPr>
    </w:lvl>
    <w:lvl w:ilvl="2" w:tplc="266C6568" w:tentative="1">
      <w:start w:val="1"/>
      <w:numFmt w:val="bullet"/>
      <w:lvlText w:val=""/>
      <w:lvlJc w:val="left"/>
      <w:pPr>
        <w:tabs>
          <w:tab w:val="num" w:pos="1800"/>
        </w:tabs>
        <w:ind w:left="1800" w:hanging="360"/>
      </w:pPr>
      <w:rPr>
        <w:rFonts w:ascii="Wingdings" w:hAnsi="Wingdings" w:hint="default"/>
      </w:rPr>
    </w:lvl>
    <w:lvl w:ilvl="3" w:tplc="9E84B6B0" w:tentative="1">
      <w:start w:val="1"/>
      <w:numFmt w:val="bullet"/>
      <w:lvlText w:val=""/>
      <w:lvlJc w:val="left"/>
      <w:pPr>
        <w:tabs>
          <w:tab w:val="num" w:pos="2520"/>
        </w:tabs>
        <w:ind w:left="2520" w:hanging="360"/>
      </w:pPr>
      <w:rPr>
        <w:rFonts w:ascii="Symbol" w:hAnsi="Symbol" w:hint="default"/>
      </w:rPr>
    </w:lvl>
    <w:lvl w:ilvl="4" w:tplc="2E54C676" w:tentative="1">
      <w:start w:val="1"/>
      <w:numFmt w:val="bullet"/>
      <w:lvlText w:val="o"/>
      <w:lvlJc w:val="left"/>
      <w:pPr>
        <w:tabs>
          <w:tab w:val="num" w:pos="3240"/>
        </w:tabs>
        <w:ind w:left="3240" w:hanging="360"/>
      </w:pPr>
      <w:rPr>
        <w:rFonts w:ascii="Courier New" w:hAnsi="Courier New" w:hint="default"/>
      </w:rPr>
    </w:lvl>
    <w:lvl w:ilvl="5" w:tplc="25F810AA" w:tentative="1">
      <w:start w:val="1"/>
      <w:numFmt w:val="bullet"/>
      <w:lvlText w:val=""/>
      <w:lvlJc w:val="left"/>
      <w:pPr>
        <w:tabs>
          <w:tab w:val="num" w:pos="3960"/>
        </w:tabs>
        <w:ind w:left="3960" w:hanging="360"/>
      </w:pPr>
      <w:rPr>
        <w:rFonts w:ascii="Wingdings" w:hAnsi="Wingdings" w:hint="default"/>
      </w:rPr>
    </w:lvl>
    <w:lvl w:ilvl="6" w:tplc="C9903682" w:tentative="1">
      <w:start w:val="1"/>
      <w:numFmt w:val="bullet"/>
      <w:lvlText w:val=""/>
      <w:lvlJc w:val="left"/>
      <w:pPr>
        <w:tabs>
          <w:tab w:val="num" w:pos="4680"/>
        </w:tabs>
        <w:ind w:left="4680" w:hanging="360"/>
      </w:pPr>
      <w:rPr>
        <w:rFonts w:ascii="Symbol" w:hAnsi="Symbol" w:hint="default"/>
      </w:rPr>
    </w:lvl>
    <w:lvl w:ilvl="7" w:tplc="892855E6" w:tentative="1">
      <w:start w:val="1"/>
      <w:numFmt w:val="bullet"/>
      <w:lvlText w:val="o"/>
      <w:lvlJc w:val="left"/>
      <w:pPr>
        <w:tabs>
          <w:tab w:val="num" w:pos="5400"/>
        </w:tabs>
        <w:ind w:left="5400" w:hanging="360"/>
      </w:pPr>
      <w:rPr>
        <w:rFonts w:ascii="Courier New" w:hAnsi="Courier New" w:hint="default"/>
      </w:rPr>
    </w:lvl>
    <w:lvl w:ilvl="8" w:tplc="D90EAF0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CE0C4A"/>
    <w:multiLevelType w:val="hybridMultilevel"/>
    <w:tmpl w:val="AE4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E4AE2"/>
    <w:multiLevelType w:val="hybridMultilevel"/>
    <w:tmpl w:val="1A6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35604"/>
    <w:multiLevelType w:val="hybridMultilevel"/>
    <w:tmpl w:val="9CBC5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13238C"/>
    <w:multiLevelType w:val="hybridMultilevel"/>
    <w:tmpl w:val="AE22D076"/>
    <w:lvl w:ilvl="0" w:tplc="4552AE98">
      <w:numFmt w:val="bullet"/>
      <w:lvlText w:val="-"/>
      <w:lvlJc w:val="left"/>
      <w:pPr>
        <w:ind w:left="360" w:hanging="360"/>
      </w:pPr>
      <w:rPr>
        <w:rFonts w:ascii="Arial Narrow" w:eastAsia="Calibri" w:hAnsi="Arial Narrow"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F572FC2"/>
    <w:multiLevelType w:val="hybridMultilevel"/>
    <w:tmpl w:val="45D67806"/>
    <w:lvl w:ilvl="0" w:tplc="9B9297D8">
      <w:start w:val="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9C565E"/>
    <w:multiLevelType w:val="hybridMultilevel"/>
    <w:tmpl w:val="5D060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3F3892"/>
    <w:multiLevelType w:val="multilevel"/>
    <w:tmpl w:val="506472CA"/>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360" w:hanging="360"/>
      </w:pPr>
      <w:rPr>
        <w:rFonts w:asciiTheme="majorHAnsi" w:hAnsiTheme="majorHAnsi" w:hint="default"/>
        <w:sz w:val="22"/>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720" w:hanging="72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080" w:hanging="108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440" w:hanging="1440"/>
      </w:pPr>
      <w:rPr>
        <w:rFonts w:ascii="Calibri" w:hAnsi="Calibri" w:hint="default"/>
        <w:sz w:val="22"/>
      </w:rPr>
    </w:lvl>
  </w:abstractNum>
  <w:abstractNum w:abstractNumId="23" w15:restartNumberingAfterBreak="0">
    <w:nsid w:val="73BD6BD5"/>
    <w:multiLevelType w:val="hybridMultilevel"/>
    <w:tmpl w:val="45E6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C4334"/>
    <w:multiLevelType w:val="hybridMultilevel"/>
    <w:tmpl w:val="C3E83C54"/>
    <w:lvl w:ilvl="0" w:tplc="17547846">
      <w:numFmt w:val="bullet"/>
      <w:lvlText w:val=""/>
      <w:lvlPicBulletId w:val="0"/>
      <w:lvlJc w:val="left"/>
      <w:pPr>
        <w:tabs>
          <w:tab w:val="num" w:pos="360"/>
        </w:tabs>
        <w:ind w:left="360" w:hanging="360"/>
      </w:pPr>
      <w:rPr>
        <w:rFonts w:ascii="Symbol" w:hAnsi="Symbol" w:hint="default"/>
        <w:b w:val="0"/>
        <w:i w:val="0"/>
        <w:color w:val="auto"/>
        <w:sz w:val="16"/>
      </w:rPr>
    </w:lvl>
    <w:lvl w:ilvl="1" w:tplc="04080003">
      <w:start w:val="1"/>
      <w:numFmt w:val="bullet"/>
      <w:lvlText w:val="o"/>
      <w:lvlJc w:val="left"/>
      <w:pPr>
        <w:tabs>
          <w:tab w:val="num" w:pos="720"/>
        </w:tabs>
        <w:ind w:left="720" w:hanging="360"/>
      </w:pPr>
      <w:rPr>
        <w:rFonts w:ascii="Courier New" w:hAnsi="Courier New" w:hint="default"/>
      </w:rPr>
    </w:lvl>
    <w:lvl w:ilvl="2" w:tplc="04080005" w:tentative="1">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num w:numId="1">
    <w:abstractNumId w:val="5"/>
  </w:num>
  <w:num w:numId="2">
    <w:abstractNumId w:val="14"/>
  </w:num>
  <w:num w:numId="3">
    <w:abstractNumId w:val="18"/>
  </w:num>
  <w:num w:numId="4">
    <w:abstractNumId w:val="1"/>
  </w:num>
  <w:num w:numId="5">
    <w:abstractNumId w:val="16"/>
  </w:num>
  <w:num w:numId="6">
    <w:abstractNumId w:val="17"/>
  </w:num>
  <w:num w:numId="7">
    <w:abstractNumId w:val="12"/>
  </w:num>
  <w:num w:numId="8">
    <w:abstractNumId w:val="13"/>
  </w:num>
  <w:num w:numId="9">
    <w:abstractNumId w:val="8"/>
  </w:num>
  <w:num w:numId="10">
    <w:abstractNumId w:val="21"/>
  </w:num>
  <w:num w:numId="11">
    <w:abstractNumId w:val="2"/>
  </w:num>
  <w:num w:numId="12">
    <w:abstractNumId w:val="10"/>
  </w:num>
  <w:num w:numId="13">
    <w:abstractNumId w:val="23"/>
  </w:num>
  <w:num w:numId="14">
    <w:abstractNumId w:val="20"/>
  </w:num>
  <w:num w:numId="15">
    <w:abstractNumId w:val="7"/>
  </w:num>
  <w:num w:numId="16">
    <w:abstractNumId w:val="9"/>
  </w:num>
  <w:num w:numId="17">
    <w:abstractNumId w:val="0"/>
  </w:num>
  <w:num w:numId="18">
    <w:abstractNumId w:val="22"/>
  </w:num>
  <w:num w:numId="19">
    <w:abstractNumId w:val="11"/>
  </w:num>
  <w:num w:numId="20">
    <w:abstractNumId w:val="19"/>
  </w:num>
  <w:num w:numId="21">
    <w:abstractNumId w:val="6"/>
  </w:num>
  <w:num w:numId="22">
    <w:abstractNumId w:val="15"/>
  </w:num>
  <w:num w:numId="23">
    <w:abstractNumId w:val="24"/>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EF"/>
    <w:rsid w:val="0000459E"/>
    <w:rsid w:val="00010427"/>
    <w:rsid w:val="00024001"/>
    <w:rsid w:val="00033DA3"/>
    <w:rsid w:val="00045D67"/>
    <w:rsid w:val="0004721D"/>
    <w:rsid w:val="00061CC2"/>
    <w:rsid w:val="000709AE"/>
    <w:rsid w:val="00075F15"/>
    <w:rsid w:val="00080831"/>
    <w:rsid w:val="00087A6C"/>
    <w:rsid w:val="000932F5"/>
    <w:rsid w:val="00096D16"/>
    <w:rsid w:val="000A2BE0"/>
    <w:rsid w:val="000B5A03"/>
    <w:rsid w:val="000D498B"/>
    <w:rsid w:val="000D79DD"/>
    <w:rsid w:val="001169E6"/>
    <w:rsid w:val="00130495"/>
    <w:rsid w:val="00130CC7"/>
    <w:rsid w:val="001312E1"/>
    <w:rsid w:val="00145E08"/>
    <w:rsid w:val="00171489"/>
    <w:rsid w:val="001769A5"/>
    <w:rsid w:val="00176A5F"/>
    <w:rsid w:val="001856AA"/>
    <w:rsid w:val="00192EA9"/>
    <w:rsid w:val="001963A9"/>
    <w:rsid w:val="001B193A"/>
    <w:rsid w:val="001C1293"/>
    <w:rsid w:val="001D59F9"/>
    <w:rsid w:val="001E0307"/>
    <w:rsid w:val="001E0C12"/>
    <w:rsid w:val="001E62AE"/>
    <w:rsid w:val="001F0A1C"/>
    <w:rsid w:val="001F27D2"/>
    <w:rsid w:val="001F79D3"/>
    <w:rsid w:val="00205398"/>
    <w:rsid w:val="00205A2B"/>
    <w:rsid w:val="00210F52"/>
    <w:rsid w:val="00220240"/>
    <w:rsid w:val="00224E07"/>
    <w:rsid w:val="00233DFF"/>
    <w:rsid w:val="00242177"/>
    <w:rsid w:val="0025048F"/>
    <w:rsid w:val="002548F0"/>
    <w:rsid w:val="0026089A"/>
    <w:rsid w:val="002743B0"/>
    <w:rsid w:val="00290139"/>
    <w:rsid w:val="002A2F31"/>
    <w:rsid w:val="002B6E67"/>
    <w:rsid w:val="002C0317"/>
    <w:rsid w:val="002C65C3"/>
    <w:rsid w:val="002D08BC"/>
    <w:rsid w:val="002D2544"/>
    <w:rsid w:val="002D51B4"/>
    <w:rsid w:val="002E2427"/>
    <w:rsid w:val="00300914"/>
    <w:rsid w:val="00303E1B"/>
    <w:rsid w:val="00305B63"/>
    <w:rsid w:val="003245C2"/>
    <w:rsid w:val="003304EC"/>
    <w:rsid w:val="003356B9"/>
    <w:rsid w:val="00340364"/>
    <w:rsid w:val="003442A4"/>
    <w:rsid w:val="00344FE8"/>
    <w:rsid w:val="003474DF"/>
    <w:rsid w:val="00354CF4"/>
    <w:rsid w:val="00360AD5"/>
    <w:rsid w:val="00363C4D"/>
    <w:rsid w:val="00367CAB"/>
    <w:rsid w:val="003716F0"/>
    <w:rsid w:val="00373BC0"/>
    <w:rsid w:val="00374DCD"/>
    <w:rsid w:val="00395204"/>
    <w:rsid w:val="0039624E"/>
    <w:rsid w:val="003962D8"/>
    <w:rsid w:val="003A7DB4"/>
    <w:rsid w:val="003D5737"/>
    <w:rsid w:val="003D75AD"/>
    <w:rsid w:val="003E08CA"/>
    <w:rsid w:val="003E6A4C"/>
    <w:rsid w:val="003F0EB9"/>
    <w:rsid w:val="003F5676"/>
    <w:rsid w:val="00402A6B"/>
    <w:rsid w:val="004051ED"/>
    <w:rsid w:val="00411394"/>
    <w:rsid w:val="00420E8A"/>
    <w:rsid w:val="0042585C"/>
    <w:rsid w:val="00425E45"/>
    <w:rsid w:val="004546EF"/>
    <w:rsid w:val="00460200"/>
    <w:rsid w:val="00461DFF"/>
    <w:rsid w:val="00473CA9"/>
    <w:rsid w:val="0047496F"/>
    <w:rsid w:val="004776B1"/>
    <w:rsid w:val="004A0EDC"/>
    <w:rsid w:val="004A7D15"/>
    <w:rsid w:val="004B1482"/>
    <w:rsid w:val="004B4DA6"/>
    <w:rsid w:val="004D3DA3"/>
    <w:rsid w:val="004E12EB"/>
    <w:rsid w:val="004E37D5"/>
    <w:rsid w:val="004F3C17"/>
    <w:rsid w:val="004F60D1"/>
    <w:rsid w:val="004F60DA"/>
    <w:rsid w:val="00502741"/>
    <w:rsid w:val="00505DFF"/>
    <w:rsid w:val="005150C8"/>
    <w:rsid w:val="00520897"/>
    <w:rsid w:val="00550A63"/>
    <w:rsid w:val="005539E7"/>
    <w:rsid w:val="0056129F"/>
    <w:rsid w:val="005663EE"/>
    <w:rsid w:val="00580A6D"/>
    <w:rsid w:val="00581012"/>
    <w:rsid w:val="00583904"/>
    <w:rsid w:val="00590116"/>
    <w:rsid w:val="005A2C47"/>
    <w:rsid w:val="005A605A"/>
    <w:rsid w:val="005A6162"/>
    <w:rsid w:val="005B142F"/>
    <w:rsid w:val="005C1ED6"/>
    <w:rsid w:val="005C5F57"/>
    <w:rsid w:val="005D6723"/>
    <w:rsid w:val="005E1589"/>
    <w:rsid w:val="005E3D8A"/>
    <w:rsid w:val="005F795C"/>
    <w:rsid w:val="0060331A"/>
    <w:rsid w:val="00604FFD"/>
    <w:rsid w:val="00620128"/>
    <w:rsid w:val="006239AE"/>
    <w:rsid w:val="00635073"/>
    <w:rsid w:val="00636097"/>
    <w:rsid w:val="006365CE"/>
    <w:rsid w:val="00644913"/>
    <w:rsid w:val="006628C1"/>
    <w:rsid w:val="00666056"/>
    <w:rsid w:val="00671B2F"/>
    <w:rsid w:val="006766FF"/>
    <w:rsid w:val="0068053F"/>
    <w:rsid w:val="00681EF7"/>
    <w:rsid w:val="00693E2F"/>
    <w:rsid w:val="00695262"/>
    <w:rsid w:val="00697538"/>
    <w:rsid w:val="006A3F56"/>
    <w:rsid w:val="006A508C"/>
    <w:rsid w:val="006B5D1E"/>
    <w:rsid w:val="006C1694"/>
    <w:rsid w:val="006C652C"/>
    <w:rsid w:val="006D1A31"/>
    <w:rsid w:val="006D69AB"/>
    <w:rsid w:val="006D6EB9"/>
    <w:rsid w:val="006E3742"/>
    <w:rsid w:val="006F0FE3"/>
    <w:rsid w:val="006F2747"/>
    <w:rsid w:val="007017EE"/>
    <w:rsid w:val="00716384"/>
    <w:rsid w:val="00724B6C"/>
    <w:rsid w:val="00730F91"/>
    <w:rsid w:val="007316AC"/>
    <w:rsid w:val="00745F99"/>
    <w:rsid w:val="007521D7"/>
    <w:rsid w:val="00752D18"/>
    <w:rsid w:val="00755FDD"/>
    <w:rsid w:val="00764C1A"/>
    <w:rsid w:val="00765AD5"/>
    <w:rsid w:val="0078413C"/>
    <w:rsid w:val="007B1DC4"/>
    <w:rsid w:val="007B1E18"/>
    <w:rsid w:val="007C39AA"/>
    <w:rsid w:val="007C755A"/>
    <w:rsid w:val="007C78B9"/>
    <w:rsid w:val="007D301C"/>
    <w:rsid w:val="007E39F7"/>
    <w:rsid w:val="00805A79"/>
    <w:rsid w:val="008152D0"/>
    <w:rsid w:val="00817423"/>
    <w:rsid w:val="00841742"/>
    <w:rsid w:val="00845B84"/>
    <w:rsid w:val="00846B97"/>
    <w:rsid w:val="00854279"/>
    <w:rsid w:val="0086090A"/>
    <w:rsid w:val="00875FFA"/>
    <w:rsid w:val="008876AB"/>
    <w:rsid w:val="00891D1D"/>
    <w:rsid w:val="008A28FF"/>
    <w:rsid w:val="008A45F2"/>
    <w:rsid w:val="008B5422"/>
    <w:rsid w:val="008B6E57"/>
    <w:rsid w:val="008C36B8"/>
    <w:rsid w:val="008D0792"/>
    <w:rsid w:val="008D2C5B"/>
    <w:rsid w:val="008D3B6E"/>
    <w:rsid w:val="008F297D"/>
    <w:rsid w:val="0090086E"/>
    <w:rsid w:val="00904117"/>
    <w:rsid w:val="00914542"/>
    <w:rsid w:val="009154AC"/>
    <w:rsid w:val="009218D8"/>
    <w:rsid w:val="0092360F"/>
    <w:rsid w:val="00930AB5"/>
    <w:rsid w:val="00931149"/>
    <w:rsid w:val="00931540"/>
    <w:rsid w:val="00935505"/>
    <w:rsid w:val="00936377"/>
    <w:rsid w:val="00954210"/>
    <w:rsid w:val="0096374E"/>
    <w:rsid w:val="00967666"/>
    <w:rsid w:val="009701AE"/>
    <w:rsid w:val="0097288A"/>
    <w:rsid w:val="00975F59"/>
    <w:rsid w:val="009824BC"/>
    <w:rsid w:val="00983D7B"/>
    <w:rsid w:val="00990DC7"/>
    <w:rsid w:val="0099248F"/>
    <w:rsid w:val="009A42DD"/>
    <w:rsid w:val="009B1582"/>
    <w:rsid w:val="009B2EE2"/>
    <w:rsid w:val="009B6F79"/>
    <w:rsid w:val="009C096C"/>
    <w:rsid w:val="009D54F3"/>
    <w:rsid w:val="009D68D2"/>
    <w:rsid w:val="009D6E03"/>
    <w:rsid w:val="009E1DAD"/>
    <w:rsid w:val="009F750A"/>
    <w:rsid w:val="00A07F84"/>
    <w:rsid w:val="00A37902"/>
    <w:rsid w:val="00A459D2"/>
    <w:rsid w:val="00A55291"/>
    <w:rsid w:val="00A63D9A"/>
    <w:rsid w:val="00A72561"/>
    <w:rsid w:val="00A73B79"/>
    <w:rsid w:val="00AA19B9"/>
    <w:rsid w:val="00AA2707"/>
    <w:rsid w:val="00AA6860"/>
    <w:rsid w:val="00AA7E14"/>
    <w:rsid w:val="00AB3946"/>
    <w:rsid w:val="00AC7B3A"/>
    <w:rsid w:val="00AD2BF3"/>
    <w:rsid w:val="00AD2DD5"/>
    <w:rsid w:val="00AE3785"/>
    <w:rsid w:val="00AF14D5"/>
    <w:rsid w:val="00AF2AB1"/>
    <w:rsid w:val="00AF7478"/>
    <w:rsid w:val="00B03049"/>
    <w:rsid w:val="00B0564E"/>
    <w:rsid w:val="00B34C40"/>
    <w:rsid w:val="00B40378"/>
    <w:rsid w:val="00B43EA9"/>
    <w:rsid w:val="00B440B0"/>
    <w:rsid w:val="00B52F52"/>
    <w:rsid w:val="00B54098"/>
    <w:rsid w:val="00B54CA2"/>
    <w:rsid w:val="00B54F03"/>
    <w:rsid w:val="00B728A8"/>
    <w:rsid w:val="00BA3C2E"/>
    <w:rsid w:val="00BA6641"/>
    <w:rsid w:val="00BA723B"/>
    <w:rsid w:val="00BC013A"/>
    <w:rsid w:val="00BC7139"/>
    <w:rsid w:val="00BD0A4D"/>
    <w:rsid w:val="00BF156E"/>
    <w:rsid w:val="00BF1DA8"/>
    <w:rsid w:val="00BF4914"/>
    <w:rsid w:val="00BF760A"/>
    <w:rsid w:val="00C03A13"/>
    <w:rsid w:val="00C16A17"/>
    <w:rsid w:val="00C222F1"/>
    <w:rsid w:val="00C276A6"/>
    <w:rsid w:val="00C422EC"/>
    <w:rsid w:val="00C43068"/>
    <w:rsid w:val="00C43539"/>
    <w:rsid w:val="00C51ED3"/>
    <w:rsid w:val="00C7146A"/>
    <w:rsid w:val="00C90B63"/>
    <w:rsid w:val="00C91D7C"/>
    <w:rsid w:val="00C94511"/>
    <w:rsid w:val="00C96270"/>
    <w:rsid w:val="00CA70F5"/>
    <w:rsid w:val="00CB2E70"/>
    <w:rsid w:val="00CC6F34"/>
    <w:rsid w:val="00CD42E8"/>
    <w:rsid w:val="00CE010D"/>
    <w:rsid w:val="00D11E2B"/>
    <w:rsid w:val="00D15A04"/>
    <w:rsid w:val="00D24078"/>
    <w:rsid w:val="00D2699A"/>
    <w:rsid w:val="00D36D17"/>
    <w:rsid w:val="00D37C3B"/>
    <w:rsid w:val="00D47BAD"/>
    <w:rsid w:val="00D54536"/>
    <w:rsid w:val="00D62D2B"/>
    <w:rsid w:val="00D635CA"/>
    <w:rsid w:val="00D71FD1"/>
    <w:rsid w:val="00D73834"/>
    <w:rsid w:val="00D87A22"/>
    <w:rsid w:val="00D93234"/>
    <w:rsid w:val="00D945A2"/>
    <w:rsid w:val="00D97201"/>
    <w:rsid w:val="00DA09BC"/>
    <w:rsid w:val="00DA74EA"/>
    <w:rsid w:val="00DC620C"/>
    <w:rsid w:val="00DD0AEA"/>
    <w:rsid w:val="00DE3124"/>
    <w:rsid w:val="00DE547E"/>
    <w:rsid w:val="00DF05E8"/>
    <w:rsid w:val="00DF469D"/>
    <w:rsid w:val="00DF4866"/>
    <w:rsid w:val="00DF5E29"/>
    <w:rsid w:val="00DF64A1"/>
    <w:rsid w:val="00E134E3"/>
    <w:rsid w:val="00E35D6B"/>
    <w:rsid w:val="00E41F16"/>
    <w:rsid w:val="00E6335B"/>
    <w:rsid w:val="00E765B0"/>
    <w:rsid w:val="00E8005D"/>
    <w:rsid w:val="00E802FF"/>
    <w:rsid w:val="00E97E95"/>
    <w:rsid w:val="00EA2784"/>
    <w:rsid w:val="00EB13BB"/>
    <w:rsid w:val="00EB528E"/>
    <w:rsid w:val="00EC6CAE"/>
    <w:rsid w:val="00EE3558"/>
    <w:rsid w:val="00EE480B"/>
    <w:rsid w:val="00F47B0B"/>
    <w:rsid w:val="00F5428B"/>
    <w:rsid w:val="00F55D34"/>
    <w:rsid w:val="00F56ABA"/>
    <w:rsid w:val="00F62401"/>
    <w:rsid w:val="00F6453B"/>
    <w:rsid w:val="00F80EDA"/>
    <w:rsid w:val="00F94D6B"/>
    <w:rsid w:val="00F95231"/>
    <w:rsid w:val="00FA4D16"/>
    <w:rsid w:val="00FB05F3"/>
    <w:rsid w:val="00FC0DDF"/>
    <w:rsid w:val="00FD19D5"/>
    <w:rsid w:val="00FD37B2"/>
    <w:rsid w:val="00FD4A77"/>
    <w:rsid w:val="00FE02D0"/>
    <w:rsid w:val="00FE34B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9944747-C68F-47F1-902A-14EF9C86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6EF"/>
    <w:pPr>
      <w:spacing w:before="120" w:after="240"/>
      <w:jc w:val="both"/>
    </w:pPr>
    <w:rPr>
      <w:rFonts w:ascii="Calibri" w:eastAsia="Calibri" w:hAnsi="Calibri" w:cs="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1ED"/>
    <w:pPr>
      <w:ind w:left="720"/>
      <w:contextualSpacing/>
    </w:pPr>
  </w:style>
  <w:style w:type="paragraph" w:styleId="Footer">
    <w:name w:val="footer"/>
    <w:basedOn w:val="Normal"/>
    <w:link w:val="FooterChar"/>
    <w:uiPriority w:val="99"/>
    <w:rsid w:val="008D3B6E"/>
    <w:pPr>
      <w:tabs>
        <w:tab w:val="center" w:pos="4320"/>
        <w:tab w:val="right" w:pos="8640"/>
      </w:tabs>
      <w:spacing w:before="0" w:after="0"/>
      <w:jc w:val="left"/>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8D3B6E"/>
    <w:rPr>
      <w:rFonts w:ascii="Times New Roman" w:eastAsia="Times New Roman" w:hAnsi="Times New Roman" w:cs="Times New Roman"/>
    </w:rPr>
  </w:style>
  <w:style w:type="table" w:customStyle="1" w:styleId="GridTable1Light-Accent11">
    <w:name w:val="Grid Table 1 Light - Accent 11"/>
    <w:basedOn w:val="TableNormal"/>
    <w:uiPriority w:val="46"/>
    <w:rsid w:val="00EB13BB"/>
    <w:rPr>
      <w:rFonts w:ascii="Calibri" w:eastAsia="Calibri" w:hAnsi="Calibri" w:cs="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F14D5"/>
    <w:pPr>
      <w:tabs>
        <w:tab w:val="center" w:pos="4680"/>
        <w:tab w:val="right" w:pos="9360"/>
      </w:tabs>
      <w:spacing w:before="0" w:after="0"/>
    </w:pPr>
  </w:style>
  <w:style w:type="character" w:customStyle="1" w:styleId="HeaderChar">
    <w:name w:val="Header Char"/>
    <w:basedOn w:val="DefaultParagraphFont"/>
    <w:link w:val="Header"/>
    <w:uiPriority w:val="99"/>
    <w:rsid w:val="00AF14D5"/>
    <w:rPr>
      <w:rFonts w:ascii="Calibri" w:eastAsia="Calibri" w:hAnsi="Calibri" w:cs="Times New Roman"/>
      <w:sz w:val="22"/>
      <w:szCs w:val="22"/>
      <w:lang w:val="en-GB"/>
    </w:rPr>
  </w:style>
  <w:style w:type="paragraph" w:styleId="FootnoteText">
    <w:name w:val="footnote text"/>
    <w:aliases w:val="single space,ft,FOOTNOTES,fn,Footnote Text Char Char Char,Footnote Text Char Char,Footnote Text Char1,single space Char,ft Char,footnote text,- OP,Fußnote,Podrozdział,Fußnotentextf,stile 1,Footnote,Footnote1,Footnote2,Footnote3,Footnote4,f"/>
    <w:basedOn w:val="Normal"/>
    <w:link w:val="FootnoteTextChar"/>
    <w:uiPriority w:val="99"/>
    <w:unhideWhenUsed/>
    <w:qFormat/>
    <w:rsid w:val="002A2F31"/>
    <w:pPr>
      <w:spacing w:before="0" w:after="200" w:line="276" w:lineRule="auto"/>
      <w:jc w:val="left"/>
    </w:pPr>
    <w:rPr>
      <w:sz w:val="20"/>
      <w:szCs w:val="20"/>
    </w:rPr>
  </w:style>
  <w:style w:type="character" w:customStyle="1" w:styleId="FootnoteTextChar">
    <w:name w:val="Footnote Text Char"/>
    <w:aliases w:val="single space Char1,ft Char1,FOOTNOTES Char,fn Char,Footnote Text Char Char Char Char,Footnote Text Char Char Char1,Footnote Text Char1 Char,single space Char Char,ft Char Char,footnote text Char,- OP Char,Fußnote Char,Podrozdział Char"/>
    <w:basedOn w:val="DefaultParagraphFont"/>
    <w:link w:val="FootnoteText"/>
    <w:uiPriority w:val="99"/>
    <w:rsid w:val="002A2F31"/>
    <w:rPr>
      <w:rFonts w:ascii="Calibri" w:eastAsia="Calibri" w:hAnsi="Calibri" w:cs="Times New Roman"/>
      <w:sz w:val="20"/>
      <w:szCs w:val="20"/>
      <w:lang w:val="en-GB"/>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link w:val="Char2"/>
    <w:uiPriority w:val="99"/>
    <w:unhideWhenUsed/>
    <w:qFormat/>
    <w:rsid w:val="002A2F31"/>
    <w:rPr>
      <w:vertAlign w:val="superscript"/>
    </w:rPr>
  </w:style>
  <w:style w:type="character" w:styleId="CommentReference">
    <w:name w:val="annotation reference"/>
    <w:basedOn w:val="DefaultParagraphFont"/>
    <w:uiPriority w:val="99"/>
    <w:unhideWhenUsed/>
    <w:rsid w:val="00716384"/>
    <w:rPr>
      <w:sz w:val="16"/>
      <w:szCs w:val="16"/>
    </w:rPr>
  </w:style>
  <w:style w:type="paragraph" w:styleId="CommentText">
    <w:name w:val="annotation text"/>
    <w:basedOn w:val="Normal"/>
    <w:link w:val="CommentTextChar"/>
    <w:unhideWhenUsed/>
    <w:rsid w:val="00716384"/>
    <w:rPr>
      <w:sz w:val="20"/>
      <w:szCs w:val="20"/>
    </w:rPr>
  </w:style>
  <w:style w:type="character" w:customStyle="1" w:styleId="CommentTextChar">
    <w:name w:val="Comment Text Char"/>
    <w:basedOn w:val="DefaultParagraphFont"/>
    <w:link w:val="CommentText"/>
    <w:rsid w:val="00716384"/>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16384"/>
    <w:rPr>
      <w:b/>
      <w:bCs/>
    </w:rPr>
  </w:style>
  <w:style w:type="character" w:customStyle="1" w:styleId="CommentSubjectChar">
    <w:name w:val="Comment Subject Char"/>
    <w:basedOn w:val="CommentTextChar"/>
    <w:link w:val="CommentSubject"/>
    <w:uiPriority w:val="99"/>
    <w:semiHidden/>
    <w:rsid w:val="00716384"/>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71638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384"/>
    <w:rPr>
      <w:rFonts w:ascii="Tahoma" w:eastAsia="Calibri" w:hAnsi="Tahoma" w:cs="Tahoma"/>
      <w:sz w:val="16"/>
      <w:szCs w:val="16"/>
      <w:lang w:val="en-GB"/>
    </w:rPr>
  </w:style>
  <w:style w:type="character" w:customStyle="1" w:styleId="shorttext">
    <w:name w:val="short_text"/>
    <w:basedOn w:val="DefaultParagraphFont"/>
    <w:rsid w:val="00E35D6B"/>
  </w:style>
  <w:style w:type="character" w:customStyle="1" w:styleId="hps">
    <w:name w:val="hps"/>
    <w:basedOn w:val="DefaultParagraphFont"/>
    <w:rsid w:val="00E35D6B"/>
  </w:style>
  <w:style w:type="paragraph" w:styleId="Title">
    <w:name w:val="Title"/>
    <w:basedOn w:val="Normal"/>
    <w:link w:val="TitleChar"/>
    <w:qFormat/>
    <w:rsid w:val="003304EC"/>
    <w:pPr>
      <w:widowControl w:val="0"/>
      <w:tabs>
        <w:tab w:val="left" w:pos="-720"/>
      </w:tabs>
      <w:suppressAutoHyphens/>
      <w:spacing w:before="0" w:after="0"/>
      <w:jc w:val="center"/>
    </w:pPr>
    <w:rPr>
      <w:rFonts w:ascii="Times New Roman" w:eastAsia="Times New Roman" w:hAnsi="Times New Roman"/>
      <w:b/>
      <w:snapToGrid w:val="0"/>
      <w:sz w:val="48"/>
      <w:szCs w:val="20"/>
      <w:lang w:val="sr-Latn-CS"/>
    </w:rPr>
  </w:style>
  <w:style w:type="character" w:customStyle="1" w:styleId="TitleChar">
    <w:name w:val="Title Char"/>
    <w:basedOn w:val="DefaultParagraphFont"/>
    <w:link w:val="Title"/>
    <w:rsid w:val="003304EC"/>
    <w:rPr>
      <w:rFonts w:ascii="Times New Roman" w:eastAsia="Times New Roman" w:hAnsi="Times New Roman" w:cs="Times New Roman"/>
      <w:b/>
      <w:snapToGrid w:val="0"/>
      <w:sz w:val="48"/>
      <w:szCs w:val="20"/>
      <w:lang w:val="sr-Latn-CS"/>
    </w:rPr>
  </w:style>
  <w:style w:type="paragraph" w:customStyle="1" w:styleId="Char2">
    <w:name w:val="Char2"/>
    <w:basedOn w:val="Normal"/>
    <w:link w:val="FootnoteReference"/>
    <w:rsid w:val="00CA70F5"/>
    <w:pPr>
      <w:spacing w:before="0" w:after="160" w:line="240" w:lineRule="exact"/>
      <w:jc w:val="left"/>
    </w:pPr>
    <w:rPr>
      <w:rFonts w:asciiTheme="minorHAnsi" w:eastAsiaTheme="minorEastAsia" w:hAnsiTheme="minorHAnsi" w:cstheme="minorBidi"/>
      <w:sz w:val="24"/>
      <w:szCs w:val="24"/>
      <w:vertAlign w:val="superscript"/>
      <w:lang w:val="en-US"/>
    </w:rPr>
  </w:style>
  <w:style w:type="table" w:styleId="TableGrid">
    <w:name w:val="Table Grid"/>
    <w:basedOn w:val="TableNormal"/>
    <w:uiPriority w:val="59"/>
    <w:rsid w:val="0030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05B63"/>
    <w:rPr>
      <w:color w:val="0000FF"/>
      <w:u w:val="single"/>
    </w:rPr>
  </w:style>
  <w:style w:type="paragraph" w:customStyle="1" w:styleId="BVIfnrCarCar">
    <w:name w:val="BVI fnr Car Car"/>
    <w:aliases w:val="BVI fnr Car, BVI fnr Car Car Car Car"/>
    <w:basedOn w:val="Normal"/>
    <w:uiPriority w:val="99"/>
    <w:rsid w:val="004A7D15"/>
    <w:pPr>
      <w:spacing w:before="0" w:after="160" w:line="240" w:lineRule="exact"/>
      <w:jc w:val="left"/>
    </w:pPr>
    <w:rPr>
      <w:sz w:val="20"/>
      <w:szCs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878885">
      <w:bodyDiv w:val="1"/>
      <w:marLeft w:val="0"/>
      <w:marRight w:val="0"/>
      <w:marTop w:val="0"/>
      <w:marBottom w:val="0"/>
      <w:divBdr>
        <w:top w:val="none" w:sz="0" w:space="0" w:color="auto"/>
        <w:left w:val="none" w:sz="0" w:space="0" w:color="auto"/>
        <w:bottom w:val="none" w:sz="0" w:space="0" w:color="auto"/>
        <w:right w:val="none" w:sz="0" w:space="0" w:color="auto"/>
      </w:divBdr>
      <w:divsChild>
        <w:div w:id="1697000578">
          <w:marLeft w:val="720"/>
          <w:marRight w:val="0"/>
          <w:marTop w:val="110"/>
          <w:marBottom w:val="0"/>
          <w:divBdr>
            <w:top w:val="none" w:sz="0" w:space="0" w:color="auto"/>
            <w:left w:val="none" w:sz="0" w:space="0" w:color="auto"/>
            <w:bottom w:val="none" w:sz="0" w:space="0" w:color="auto"/>
            <w:right w:val="none" w:sz="0" w:space="0" w:color="auto"/>
          </w:divBdr>
        </w:div>
      </w:divsChild>
    </w:div>
    <w:div w:id="419327524">
      <w:bodyDiv w:val="1"/>
      <w:marLeft w:val="0"/>
      <w:marRight w:val="0"/>
      <w:marTop w:val="0"/>
      <w:marBottom w:val="0"/>
      <w:divBdr>
        <w:top w:val="none" w:sz="0" w:space="0" w:color="auto"/>
        <w:left w:val="none" w:sz="0" w:space="0" w:color="auto"/>
        <w:bottom w:val="none" w:sz="0" w:space="0" w:color="auto"/>
        <w:right w:val="none" w:sz="0" w:space="0" w:color="auto"/>
      </w:divBdr>
    </w:div>
    <w:div w:id="496770350">
      <w:bodyDiv w:val="1"/>
      <w:marLeft w:val="0"/>
      <w:marRight w:val="0"/>
      <w:marTop w:val="0"/>
      <w:marBottom w:val="0"/>
      <w:divBdr>
        <w:top w:val="none" w:sz="0" w:space="0" w:color="auto"/>
        <w:left w:val="none" w:sz="0" w:space="0" w:color="auto"/>
        <w:bottom w:val="none" w:sz="0" w:space="0" w:color="auto"/>
        <w:right w:val="none" w:sz="0" w:space="0" w:color="auto"/>
      </w:divBdr>
      <w:divsChild>
        <w:div w:id="985471840">
          <w:marLeft w:val="720"/>
          <w:marRight w:val="0"/>
          <w:marTop w:val="110"/>
          <w:marBottom w:val="0"/>
          <w:divBdr>
            <w:top w:val="none" w:sz="0" w:space="0" w:color="auto"/>
            <w:left w:val="none" w:sz="0" w:space="0" w:color="auto"/>
            <w:bottom w:val="none" w:sz="0" w:space="0" w:color="auto"/>
            <w:right w:val="none" w:sz="0" w:space="0" w:color="auto"/>
          </w:divBdr>
        </w:div>
        <w:div w:id="1552300424">
          <w:marLeft w:val="547"/>
          <w:marRight w:val="0"/>
          <w:marTop w:val="110"/>
          <w:marBottom w:val="0"/>
          <w:divBdr>
            <w:top w:val="none" w:sz="0" w:space="0" w:color="auto"/>
            <w:left w:val="none" w:sz="0" w:space="0" w:color="auto"/>
            <w:bottom w:val="none" w:sz="0" w:space="0" w:color="auto"/>
            <w:right w:val="none" w:sz="0" w:space="0" w:color="auto"/>
          </w:divBdr>
        </w:div>
      </w:divsChild>
    </w:div>
    <w:div w:id="649403316">
      <w:bodyDiv w:val="1"/>
      <w:marLeft w:val="0"/>
      <w:marRight w:val="0"/>
      <w:marTop w:val="0"/>
      <w:marBottom w:val="0"/>
      <w:divBdr>
        <w:top w:val="none" w:sz="0" w:space="0" w:color="auto"/>
        <w:left w:val="none" w:sz="0" w:space="0" w:color="auto"/>
        <w:bottom w:val="none" w:sz="0" w:space="0" w:color="auto"/>
        <w:right w:val="none" w:sz="0" w:space="0" w:color="auto"/>
      </w:divBdr>
      <w:divsChild>
        <w:div w:id="1873033281">
          <w:marLeft w:val="547"/>
          <w:marRight w:val="0"/>
          <w:marTop w:val="110"/>
          <w:marBottom w:val="0"/>
          <w:divBdr>
            <w:top w:val="none" w:sz="0" w:space="0" w:color="auto"/>
            <w:left w:val="none" w:sz="0" w:space="0" w:color="auto"/>
            <w:bottom w:val="none" w:sz="0" w:space="0" w:color="auto"/>
            <w:right w:val="none" w:sz="0" w:space="0" w:color="auto"/>
          </w:divBdr>
        </w:div>
      </w:divsChild>
    </w:div>
    <w:div w:id="1031759985">
      <w:bodyDiv w:val="1"/>
      <w:marLeft w:val="0"/>
      <w:marRight w:val="0"/>
      <w:marTop w:val="0"/>
      <w:marBottom w:val="0"/>
      <w:divBdr>
        <w:top w:val="none" w:sz="0" w:space="0" w:color="auto"/>
        <w:left w:val="none" w:sz="0" w:space="0" w:color="auto"/>
        <w:bottom w:val="none" w:sz="0" w:space="0" w:color="auto"/>
        <w:right w:val="none" w:sz="0" w:space="0" w:color="auto"/>
      </w:divBdr>
      <w:divsChild>
        <w:div w:id="1337998582">
          <w:marLeft w:val="547"/>
          <w:marRight w:val="0"/>
          <w:marTop w:val="110"/>
          <w:marBottom w:val="0"/>
          <w:divBdr>
            <w:top w:val="none" w:sz="0" w:space="0" w:color="auto"/>
            <w:left w:val="none" w:sz="0" w:space="0" w:color="auto"/>
            <w:bottom w:val="none" w:sz="0" w:space="0" w:color="auto"/>
            <w:right w:val="none" w:sz="0" w:space="0" w:color="auto"/>
          </w:divBdr>
        </w:div>
      </w:divsChild>
    </w:div>
    <w:div w:id="1105033477">
      <w:bodyDiv w:val="1"/>
      <w:marLeft w:val="0"/>
      <w:marRight w:val="0"/>
      <w:marTop w:val="0"/>
      <w:marBottom w:val="0"/>
      <w:divBdr>
        <w:top w:val="none" w:sz="0" w:space="0" w:color="auto"/>
        <w:left w:val="none" w:sz="0" w:space="0" w:color="auto"/>
        <w:bottom w:val="none" w:sz="0" w:space="0" w:color="auto"/>
        <w:right w:val="none" w:sz="0" w:space="0" w:color="auto"/>
      </w:divBdr>
    </w:div>
    <w:div w:id="1291788764">
      <w:bodyDiv w:val="1"/>
      <w:marLeft w:val="0"/>
      <w:marRight w:val="0"/>
      <w:marTop w:val="0"/>
      <w:marBottom w:val="0"/>
      <w:divBdr>
        <w:top w:val="none" w:sz="0" w:space="0" w:color="auto"/>
        <w:left w:val="none" w:sz="0" w:space="0" w:color="auto"/>
        <w:bottom w:val="none" w:sz="0" w:space="0" w:color="auto"/>
        <w:right w:val="none" w:sz="0" w:space="0" w:color="auto"/>
      </w:divBdr>
      <w:divsChild>
        <w:div w:id="1983534521">
          <w:marLeft w:val="547"/>
          <w:marRight w:val="0"/>
          <w:marTop w:val="110"/>
          <w:marBottom w:val="0"/>
          <w:divBdr>
            <w:top w:val="none" w:sz="0" w:space="0" w:color="auto"/>
            <w:left w:val="none" w:sz="0" w:space="0" w:color="auto"/>
            <w:bottom w:val="none" w:sz="0" w:space="0" w:color="auto"/>
            <w:right w:val="none" w:sz="0" w:space="0" w:color="auto"/>
          </w:divBdr>
        </w:div>
      </w:divsChild>
    </w:div>
    <w:div w:id="1746490767">
      <w:bodyDiv w:val="1"/>
      <w:marLeft w:val="0"/>
      <w:marRight w:val="0"/>
      <w:marTop w:val="0"/>
      <w:marBottom w:val="0"/>
      <w:divBdr>
        <w:top w:val="none" w:sz="0" w:space="0" w:color="auto"/>
        <w:left w:val="none" w:sz="0" w:space="0" w:color="auto"/>
        <w:bottom w:val="none" w:sz="0" w:space="0" w:color="auto"/>
        <w:right w:val="none" w:sz="0" w:space="0" w:color="auto"/>
      </w:divBdr>
    </w:div>
    <w:div w:id="1968654768">
      <w:bodyDiv w:val="1"/>
      <w:marLeft w:val="0"/>
      <w:marRight w:val="0"/>
      <w:marTop w:val="0"/>
      <w:marBottom w:val="0"/>
      <w:divBdr>
        <w:top w:val="none" w:sz="0" w:space="0" w:color="auto"/>
        <w:left w:val="none" w:sz="0" w:space="0" w:color="auto"/>
        <w:bottom w:val="none" w:sz="0" w:space="0" w:color="auto"/>
        <w:right w:val="none" w:sz="0" w:space="0" w:color="auto"/>
      </w:divBdr>
      <w:divsChild>
        <w:div w:id="386992939">
          <w:marLeft w:val="720"/>
          <w:marRight w:val="0"/>
          <w:marTop w:val="110"/>
          <w:marBottom w:val="0"/>
          <w:divBdr>
            <w:top w:val="none" w:sz="0" w:space="0" w:color="auto"/>
            <w:left w:val="none" w:sz="0" w:space="0" w:color="auto"/>
            <w:bottom w:val="none" w:sz="0" w:space="0" w:color="auto"/>
            <w:right w:val="none" w:sz="0" w:space="0" w:color="auto"/>
          </w:divBdr>
        </w:div>
      </w:divsChild>
    </w:div>
    <w:div w:id="2037654046">
      <w:bodyDiv w:val="1"/>
      <w:marLeft w:val="0"/>
      <w:marRight w:val="0"/>
      <w:marTop w:val="0"/>
      <w:marBottom w:val="0"/>
      <w:divBdr>
        <w:top w:val="none" w:sz="0" w:space="0" w:color="auto"/>
        <w:left w:val="none" w:sz="0" w:space="0" w:color="auto"/>
        <w:bottom w:val="none" w:sz="0" w:space="0" w:color="auto"/>
        <w:right w:val="none" w:sz="0" w:space="0" w:color="auto"/>
      </w:divBdr>
      <w:divsChild>
        <w:div w:id="1937979696">
          <w:marLeft w:val="720"/>
          <w:marRight w:val="0"/>
          <w:marTop w:val="110"/>
          <w:marBottom w:val="0"/>
          <w:divBdr>
            <w:top w:val="none" w:sz="0" w:space="0" w:color="auto"/>
            <w:left w:val="none" w:sz="0" w:space="0" w:color="auto"/>
            <w:bottom w:val="none" w:sz="0" w:space="0" w:color="auto"/>
            <w:right w:val="none" w:sz="0" w:space="0" w:color="auto"/>
          </w:divBdr>
        </w:div>
        <w:div w:id="180972689">
          <w:marLeft w:val="547"/>
          <w:marRight w:val="0"/>
          <w:marTop w:val="110"/>
          <w:marBottom w:val="0"/>
          <w:divBdr>
            <w:top w:val="none" w:sz="0" w:space="0" w:color="auto"/>
            <w:left w:val="none" w:sz="0" w:space="0" w:color="auto"/>
            <w:bottom w:val="none" w:sz="0" w:space="0" w:color="auto"/>
            <w:right w:val="none" w:sz="0" w:space="0" w:color="auto"/>
          </w:divBdr>
        </w:div>
        <w:div w:id="916400858">
          <w:marLeft w:val="547"/>
          <w:marRight w:val="0"/>
          <w:marTop w:val="110"/>
          <w:marBottom w:val="0"/>
          <w:divBdr>
            <w:top w:val="none" w:sz="0" w:space="0" w:color="auto"/>
            <w:left w:val="none" w:sz="0" w:space="0" w:color="auto"/>
            <w:bottom w:val="none" w:sz="0" w:space="0" w:color="auto"/>
            <w:right w:val="none" w:sz="0" w:space="0" w:color="auto"/>
          </w:divBdr>
        </w:div>
      </w:divsChild>
    </w:div>
    <w:div w:id="2077361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EFC1F-55E4-4C8A-9179-2D4BD9AF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 Marcic</dc:creator>
  <cp:lastModifiedBy>Olivera Kostic</cp:lastModifiedBy>
  <cp:revision>4</cp:revision>
  <cp:lastPrinted>2015-11-12T09:47:00Z</cp:lastPrinted>
  <dcterms:created xsi:type="dcterms:W3CDTF">2016-01-19T15:34:00Z</dcterms:created>
  <dcterms:modified xsi:type="dcterms:W3CDTF">2016-01-19T15:42:00Z</dcterms:modified>
</cp:coreProperties>
</file>